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71" w:rsidRDefault="00DE4571" w:rsidP="00865E21">
      <w:pPr>
        <w:spacing w:after="2"/>
        <w:ind w:left="10" w:right="-15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78FFEA5" wp14:editId="1A28DBF5">
            <wp:simplePos x="0" y="0"/>
            <wp:positionH relativeFrom="page">
              <wp:posOffset>4445</wp:posOffset>
            </wp:positionH>
            <wp:positionV relativeFrom="page">
              <wp:posOffset>-173355</wp:posOffset>
            </wp:positionV>
            <wp:extent cx="7747000" cy="10668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5E21" w:rsidRDefault="00865E21" w:rsidP="00865E21">
      <w:pPr>
        <w:spacing w:after="2"/>
        <w:ind w:left="10" w:right="-15"/>
        <w:jc w:val="center"/>
      </w:pPr>
      <w:bookmarkStart w:id="0" w:name="_GoBack"/>
      <w:bookmarkEnd w:id="0"/>
    </w:p>
    <w:tbl>
      <w:tblPr>
        <w:tblStyle w:val="TableGrid"/>
        <w:tblW w:w="9347" w:type="dxa"/>
        <w:tblInd w:w="-108" w:type="dxa"/>
        <w:tblCellMar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703"/>
        <w:gridCol w:w="7658"/>
        <w:gridCol w:w="986"/>
      </w:tblGrid>
      <w:tr w:rsidR="00865E21" w:rsidTr="00865E21">
        <w:trPr>
          <w:trHeight w:val="2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122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Стр. 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Пояснительная записка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Особенности организуемого в ДОУ воспитательного процесса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4</w:t>
            </w:r>
            <w:r w:rsidR="00865E21">
              <w:t xml:space="preserve"> 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Цель и задачи воспитания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5</w:t>
            </w:r>
            <w:r w:rsidR="00865E21">
              <w:t xml:space="preserve"> 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t xml:space="preserve">3. 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Виды, формы и содержание деятельности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7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t xml:space="preserve">3.1.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Модуль «Традиции детского сада»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7</w:t>
            </w:r>
            <w:r w:rsidR="00865E21">
              <w:t xml:space="preserve"> 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10B3C" w:rsidP="00865E21">
            <w:pPr>
              <w:spacing w:after="0" w:line="276" w:lineRule="auto"/>
              <w:ind w:left="0" w:firstLine="0"/>
              <w:jc w:val="center"/>
            </w:pPr>
            <w:r>
              <w:t>3.2</w:t>
            </w:r>
            <w:r w:rsidR="00865E21">
              <w:t xml:space="preserve">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Модуль «Детско-взрослые сообщества»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9</w:t>
            </w:r>
            <w:r w:rsidR="00865E21">
              <w:t xml:space="preserve"> 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10B3C" w:rsidP="00865E21">
            <w:pPr>
              <w:spacing w:after="0" w:line="276" w:lineRule="auto"/>
              <w:ind w:left="0" w:firstLine="0"/>
              <w:jc w:val="center"/>
            </w:pPr>
            <w:r>
              <w:t>3.3</w:t>
            </w:r>
            <w:r w:rsidR="00865E21">
              <w:t xml:space="preserve">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Модуль «Музейная педагогика»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13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10B3C" w:rsidP="00865E21">
            <w:pPr>
              <w:spacing w:after="0" w:line="276" w:lineRule="auto"/>
              <w:ind w:left="0" w:firstLine="0"/>
              <w:jc w:val="center"/>
            </w:pPr>
            <w:r>
              <w:t>3.4</w:t>
            </w:r>
            <w:r w:rsidR="00865E21">
              <w:t xml:space="preserve">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Модуль «Дополнительное образование»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15</w:t>
            </w:r>
          </w:p>
        </w:tc>
      </w:tr>
      <w:tr w:rsidR="00865E21" w:rsidTr="00865E21">
        <w:trPr>
          <w:trHeight w:val="56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10B3C" w:rsidP="00865E21">
            <w:pPr>
              <w:spacing w:after="0" w:line="276" w:lineRule="auto"/>
              <w:ind w:left="0" w:firstLine="0"/>
              <w:jc w:val="center"/>
            </w:pPr>
            <w:r>
              <w:t>3.5</w:t>
            </w:r>
            <w:r w:rsidR="00865E21">
              <w:t xml:space="preserve">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</w:pPr>
            <w:r>
              <w:t xml:space="preserve">Модуль «Организация развивающей предметно-пространственной среды»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16</w:t>
            </w:r>
          </w:p>
        </w:tc>
      </w:tr>
      <w:tr w:rsidR="00865E21" w:rsidTr="00865E21">
        <w:trPr>
          <w:trHeight w:val="28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10B3C" w:rsidP="00865E21">
            <w:pPr>
              <w:spacing w:after="0" w:line="276" w:lineRule="auto"/>
              <w:ind w:left="0" w:firstLine="0"/>
              <w:jc w:val="center"/>
            </w:pPr>
            <w:r>
              <w:t>3.6</w:t>
            </w:r>
            <w:r w:rsidR="00865E21">
              <w:t xml:space="preserve">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Модуль «Взаимодействие с родителями»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17</w:t>
            </w:r>
            <w:r w:rsidR="00865E21">
              <w:t xml:space="preserve"> 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t xml:space="preserve">4.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>Основные направления самоанализа воспитательной работы</w:t>
            </w:r>
            <w:r>
              <w:rPr>
                <w:b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18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Литература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20</w:t>
            </w:r>
            <w:r w:rsidR="00865E21">
              <w:t xml:space="preserve"> 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Приложения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22</w:t>
            </w:r>
          </w:p>
        </w:tc>
      </w:tr>
      <w:tr w:rsidR="00865E21" w:rsidTr="00865E21">
        <w:trPr>
          <w:trHeight w:val="28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Приложение 1. Календарный план воспитательной работы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F06276" w:rsidP="00865E21">
            <w:pPr>
              <w:spacing w:after="0" w:line="276" w:lineRule="auto"/>
              <w:ind w:left="0" w:firstLine="0"/>
              <w:jc w:val="center"/>
            </w:pPr>
            <w:r>
              <w:t>22</w:t>
            </w:r>
          </w:p>
        </w:tc>
      </w:tr>
    </w:tbl>
    <w:p w:rsidR="00865E21" w:rsidRDefault="00865E21" w:rsidP="00865E21">
      <w:pPr>
        <w:spacing w:after="159" w:line="240" w:lineRule="auto"/>
        <w:ind w:left="0" w:right="4678" w:firstLine="0"/>
        <w:jc w:val="right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right="4678" w:firstLine="0"/>
        <w:jc w:val="right"/>
      </w:pPr>
      <w:r>
        <w:rPr>
          <w:b/>
        </w:rPr>
        <w:t xml:space="preserve"> </w:t>
      </w:r>
    </w:p>
    <w:p w:rsidR="00865E21" w:rsidRDefault="00865E21" w:rsidP="00865E21">
      <w:pPr>
        <w:spacing w:after="157" w:line="240" w:lineRule="auto"/>
        <w:ind w:left="0" w:right="4678" w:firstLine="0"/>
        <w:jc w:val="right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right="4678" w:firstLine="0"/>
        <w:jc w:val="right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right="4678" w:firstLine="0"/>
        <w:jc w:val="right"/>
      </w:pPr>
      <w:r>
        <w:rPr>
          <w:b/>
        </w:rPr>
        <w:t xml:space="preserve"> </w:t>
      </w:r>
    </w:p>
    <w:p w:rsidR="00865E21" w:rsidRDefault="00865E21" w:rsidP="00865E21">
      <w:pPr>
        <w:spacing w:after="157" w:line="240" w:lineRule="auto"/>
        <w:ind w:left="0" w:right="4678" w:firstLine="0"/>
        <w:jc w:val="right"/>
      </w:pPr>
      <w:r>
        <w:rPr>
          <w:b/>
        </w:rPr>
        <w:t xml:space="preserve"> </w:t>
      </w:r>
    </w:p>
    <w:p w:rsidR="00865E21" w:rsidRDefault="00865E21" w:rsidP="00865E21">
      <w:pPr>
        <w:spacing w:after="160" w:line="240" w:lineRule="auto"/>
        <w:ind w:left="0" w:right="4678" w:firstLine="0"/>
        <w:jc w:val="right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right="4678" w:firstLine="0"/>
        <w:jc w:val="right"/>
      </w:pPr>
      <w:r>
        <w:rPr>
          <w:b/>
        </w:rPr>
        <w:t xml:space="preserve"> </w:t>
      </w:r>
    </w:p>
    <w:p w:rsidR="00865E21" w:rsidRDefault="00865E21" w:rsidP="00865E21">
      <w:pPr>
        <w:spacing w:after="157" w:line="240" w:lineRule="auto"/>
        <w:ind w:left="0" w:right="4678" w:firstLine="0"/>
        <w:jc w:val="right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right="4678" w:firstLine="0"/>
        <w:jc w:val="right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firstLine="0"/>
        <w:jc w:val="left"/>
      </w:pPr>
      <w:r>
        <w:rPr>
          <w:b/>
        </w:rPr>
        <w:t xml:space="preserve"> </w:t>
      </w:r>
    </w:p>
    <w:p w:rsidR="00865E21" w:rsidRDefault="00865E21" w:rsidP="00865E21">
      <w:pPr>
        <w:spacing w:after="157" w:line="240" w:lineRule="auto"/>
        <w:ind w:left="0" w:firstLine="0"/>
        <w:jc w:val="left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firstLine="0"/>
        <w:jc w:val="left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firstLine="0"/>
        <w:jc w:val="left"/>
      </w:pPr>
      <w:r>
        <w:rPr>
          <w:b/>
        </w:rPr>
        <w:t xml:space="preserve"> </w:t>
      </w:r>
    </w:p>
    <w:p w:rsidR="00865E21" w:rsidRDefault="00865E21" w:rsidP="00865E21">
      <w:pPr>
        <w:spacing w:after="157" w:line="240" w:lineRule="auto"/>
        <w:ind w:left="0" w:firstLine="0"/>
        <w:jc w:val="left"/>
      </w:pPr>
      <w:r>
        <w:rPr>
          <w:b/>
        </w:rPr>
        <w:t xml:space="preserve"> </w:t>
      </w:r>
    </w:p>
    <w:p w:rsidR="00865E21" w:rsidRDefault="00865E21" w:rsidP="00865E21">
      <w:pPr>
        <w:spacing w:after="160" w:line="240" w:lineRule="auto"/>
        <w:ind w:left="0" w:firstLine="0"/>
        <w:jc w:val="left"/>
      </w:pPr>
      <w:r>
        <w:rPr>
          <w:b/>
        </w:rPr>
        <w:t xml:space="preserve"> </w:t>
      </w:r>
    </w:p>
    <w:p w:rsidR="00865E21" w:rsidRDefault="00865E21" w:rsidP="00865E21">
      <w:pPr>
        <w:spacing w:after="157" w:line="240" w:lineRule="auto"/>
        <w:ind w:left="0" w:firstLine="0"/>
        <w:jc w:val="left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firstLine="0"/>
        <w:jc w:val="left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firstLine="0"/>
        <w:jc w:val="left"/>
      </w:pPr>
      <w:r>
        <w:rPr>
          <w:b/>
        </w:rPr>
        <w:t xml:space="preserve"> </w:t>
      </w:r>
    </w:p>
    <w:p w:rsidR="00610B3C" w:rsidRDefault="00610B3C" w:rsidP="00610B3C">
      <w:pPr>
        <w:spacing w:after="201"/>
        <w:ind w:left="10" w:right="-15"/>
        <w:contextualSpacing/>
        <w:jc w:val="center"/>
        <w:rPr>
          <w:b/>
          <w:sz w:val="26"/>
          <w:szCs w:val="26"/>
        </w:rPr>
        <w:sectPr w:rsidR="00610B3C">
          <w:footerReference w:type="even" r:id="rId8"/>
          <w:footerReference w:type="default" r:id="rId9"/>
          <w:footerReference w:type="first" r:id="rId10"/>
          <w:pgSz w:w="11906" w:h="16838"/>
          <w:pgMar w:top="1138" w:right="788" w:bottom="1308" w:left="1702" w:header="720" w:footer="720" w:gutter="0"/>
          <w:cols w:space="720"/>
          <w:titlePg/>
        </w:sectPr>
      </w:pPr>
    </w:p>
    <w:p w:rsidR="00865E21" w:rsidRPr="00142CA5" w:rsidRDefault="00865E21" w:rsidP="00610B3C">
      <w:pPr>
        <w:spacing w:after="201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lastRenderedPageBreak/>
        <w:t>Пояснительная записка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Рабочая программа воспитания (далее - Программа) определяет содержание и организацию воспитательной работы на уровне дошкольного образования в муниципальном </w:t>
      </w:r>
      <w:r w:rsidR="00A61A02" w:rsidRPr="00142CA5">
        <w:rPr>
          <w:sz w:val="26"/>
          <w:szCs w:val="26"/>
        </w:rPr>
        <w:t xml:space="preserve">бюджетном </w:t>
      </w:r>
      <w:r w:rsidRPr="00142CA5">
        <w:rPr>
          <w:sz w:val="26"/>
          <w:szCs w:val="26"/>
        </w:rPr>
        <w:t>дошкольном образовательно</w:t>
      </w:r>
      <w:r w:rsidR="00A61A02" w:rsidRPr="00142CA5">
        <w:rPr>
          <w:sz w:val="26"/>
          <w:szCs w:val="26"/>
        </w:rPr>
        <w:t>м учреждении детский сад «Радуг</w:t>
      </w:r>
      <w:r w:rsidRPr="00142CA5">
        <w:rPr>
          <w:sz w:val="26"/>
          <w:szCs w:val="26"/>
        </w:rPr>
        <w:t xml:space="preserve">а» (далее – ДОУ). 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Содержание Программы разработано на основе следующих нормативно-правовых документов: </w:t>
      </w:r>
    </w:p>
    <w:p w:rsidR="00865E21" w:rsidRPr="00142CA5" w:rsidRDefault="00865E21" w:rsidP="00142CA5">
      <w:pPr>
        <w:numPr>
          <w:ilvl w:val="0"/>
          <w:numId w:val="1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Федеральный закон от 29.12.2012г. № 273-ФЗ (ред. от 31.07.2020) «Об образовании в Российской Федерации» (с изм. и доп., вступ. в силу с 01.09.2020). </w:t>
      </w:r>
    </w:p>
    <w:p w:rsidR="00865E21" w:rsidRPr="00142CA5" w:rsidRDefault="00865E21" w:rsidP="00142CA5">
      <w:pPr>
        <w:numPr>
          <w:ilvl w:val="0"/>
          <w:numId w:val="1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 </w:t>
      </w:r>
    </w:p>
    <w:p w:rsidR="00865E21" w:rsidRPr="00142CA5" w:rsidRDefault="00865E21" w:rsidP="00142CA5">
      <w:pPr>
        <w:numPr>
          <w:ilvl w:val="0"/>
          <w:numId w:val="1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 4.</w:t>
      </w:r>
      <w:r w:rsidRPr="00142CA5">
        <w:rPr>
          <w:rFonts w:ascii="Arial" w:eastAsia="Arial" w:hAnsi="Arial" w:cs="Arial"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Стратегия развития воспитания в Российской Федерации на период до 2025 года (утверждена распоряжением Правительства РФ от 29.05.2015 № 996-р). </w:t>
      </w:r>
    </w:p>
    <w:p w:rsidR="00865E21" w:rsidRPr="00142CA5" w:rsidRDefault="00865E21" w:rsidP="00142CA5">
      <w:pPr>
        <w:numPr>
          <w:ilvl w:val="0"/>
          <w:numId w:val="2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Государственная программа РФ «Развитие образования» (2018 - 2025 годы). Утверждена постановлением Правительства Российской Федерации от 26 декабря 2017 г. № 1642. </w:t>
      </w:r>
    </w:p>
    <w:p w:rsidR="00865E21" w:rsidRPr="00142CA5" w:rsidRDefault="00865E21" w:rsidP="00142CA5">
      <w:pPr>
        <w:numPr>
          <w:ilvl w:val="0"/>
          <w:numId w:val="2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N 16). </w:t>
      </w:r>
    </w:p>
    <w:p w:rsidR="00865E21" w:rsidRPr="00142CA5" w:rsidRDefault="00865E21" w:rsidP="00142CA5">
      <w:pPr>
        <w:numPr>
          <w:ilvl w:val="0"/>
          <w:numId w:val="2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Программа учитывает: </w:t>
      </w:r>
    </w:p>
    <w:p w:rsidR="00865E21" w:rsidRPr="00142CA5" w:rsidRDefault="00865E21" w:rsidP="00142CA5">
      <w:pPr>
        <w:numPr>
          <w:ilvl w:val="0"/>
          <w:numId w:val="3"/>
        </w:numPr>
        <w:ind w:hanging="142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«Примерную программу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от 2 июня 2020 г. № 2/20).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Рабочая программа воспитания является обязательной частью основной образовательной программы, реализуемой в ДОУ</w:t>
      </w:r>
      <w:r w:rsidRPr="00142CA5">
        <w:rPr>
          <w:i/>
          <w:sz w:val="26"/>
          <w:szCs w:val="26"/>
        </w:rPr>
        <w:t xml:space="preserve"> </w:t>
      </w:r>
      <w:r w:rsidRPr="00142CA5">
        <w:rPr>
          <w:sz w:val="26"/>
          <w:szCs w:val="26"/>
        </w:rPr>
        <w:t>и призвана помочь всем участникам образовательных отношений реализовать воспитательный потенциал совместной деятельности.</w:t>
      </w:r>
      <w:r w:rsidRPr="00142CA5">
        <w:rPr>
          <w:i/>
          <w:sz w:val="26"/>
          <w:szCs w:val="26"/>
        </w:rPr>
        <w:t xml:space="preserve"> 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Содержание воспитательной деятельности разработано на основе модульного принципа.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Модули - это конкретные воспитательные практики, которые реализуются в дошкольном учреждении. Каждый из модулей ориентирован на одну из поставленных в Программе задач воспитания. То есть: одна задача – один модуль.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Коллектив ДОУ вправе разрабатывать и включать в Программу те модули, которые помогут в наибольшей степени реализовать воспитательный потенциал детского сада с учетом имеющихся социальных, кадровых и материально-технических ресурсов. К Программе прилагается календарный план воспитательной работы. </w:t>
      </w:r>
    </w:p>
    <w:p w:rsidR="00865E21" w:rsidRPr="00142CA5" w:rsidRDefault="00865E21" w:rsidP="00142CA5">
      <w:pPr>
        <w:spacing w:after="52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A61A02" w:rsidRPr="00142CA5" w:rsidRDefault="00A61A02" w:rsidP="00142CA5">
      <w:pPr>
        <w:spacing w:after="2"/>
        <w:ind w:left="10" w:right="-15"/>
        <w:contextualSpacing/>
        <w:rPr>
          <w:b/>
          <w:sz w:val="26"/>
          <w:szCs w:val="26"/>
        </w:rPr>
        <w:sectPr w:rsidR="00A61A02" w:rsidRPr="00142CA5">
          <w:pgSz w:w="11906" w:h="16838"/>
          <w:pgMar w:top="1138" w:right="788" w:bottom="1308" w:left="1702" w:header="720" w:footer="720" w:gutter="0"/>
          <w:cols w:space="720"/>
          <w:titlePg/>
        </w:sectPr>
      </w:pPr>
    </w:p>
    <w:p w:rsidR="00865E21" w:rsidRPr="00142CA5" w:rsidRDefault="00865E21" w:rsidP="00F06276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lastRenderedPageBreak/>
        <w:t>1. Особенности организуемого в ДОУ воспитательного процесса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Программа учитывает условия, существующие в дошкольном учреждении, индивидуальные особенности, интересы, потребности воспитанников и их родителей.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Процесс воспитания в ДОУ основывается на общепедагогических принципах, изложенных в ФГОС дошкольного образования (Раздел I, пункт 1.2.): </w:t>
      </w:r>
    </w:p>
    <w:p w:rsidR="00865E21" w:rsidRPr="00142CA5" w:rsidRDefault="00865E21" w:rsidP="00142CA5">
      <w:pPr>
        <w:numPr>
          <w:ilvl w:val="0"/>
          <w:numId w:val="3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поддержка</w:t>
      </w:r>
      <w:proofErr w:type="gramEnd"/>
      <w:r w:rsidRPr="00142CA5">
        <w:rPr>
          <w:sz w:val="26"/>
          <w:szCs w:val="26"/>
        </w:rPr>
        <w:t xml:space="preserve"> разнообразия детства; </w:t>
      </w:r>
    </w:p>
    <w:p w:rsidR="00865E21" w:rsidRPr="00142CA5" w:rsidRDefault="00865E21" w:rsidP="00142CA5">
      <w:pPr>
        <w:numPr>
          <w:ilvl w:val="0"/>
          <w:numId w:val="3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сохранение</w:t>
      </w:r>
      <w:proofErr w:type="gramEnd"/>
      <w:r w:rsidRPr="00142CA5">
        <w:rPr>
          <w:sz w:val="26"/>
          <w:szCs w:val="26"/>
        </w:rPr>
        <w:t xml:space="preserve"> уникальности и </w:t>
      </w:r>
      <w:proofErr w:type="spellStart"/>
      <w:r w:rsidRPr="00142CA5">
        <w:rPr>
          <w:sz w:val="26"/>
          <w:szCs w:val="26"/>
        </w:rPr>
        <w:t>самоценности</w:t>
      </w:r>
      <w:proofErr w:type="spellEnd"/>
      <w:r w:rsidRPr="00142CA5">
        <w:rPr>
          <w:sz w:val="26"/>
          <w:szCs w:val="26"/>
        </w:rPr>
        <w:t xml:space="preserve"> детства как важного этапа в общем развитии человека, </w:t>
      </w:r>
      <w:proofErr w:type="spellStart"/>
      <w:r w:rsidRPr="00142CA5">
        <w:rPr>
          <w:sz w:val="26"/>
          <w:szCs w:val="26"/>
        </w:rPr>
        <w:t>самоценность</w:t>
      </w:r>
      <w:proofErr w:type="spellEnd"/>
      <w:r w:rsidRPr="00142CA5">
        <w:rPr>
          <w:sz w:val="26"/>
          <w:szCs w:val="26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 </w:t>
      </w:r>
    </w:p>
    <w:p w:rsidR="00865E21" w:rsidRPr="00142CA5" w:rsidRDefault="00865E21" w:rsidP="00142CA5">
      <w:pPr>
        <w:numPr>
          <w:ilvl w:val="0"/>
          <w:numId w:val="3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личностно</w:t>
      </w:r>
      <w:proofErr w:type="gramEnd"/>
      <w:r w:rsidRPr="00142CA5">
        <w:rPr>
          <w:sz w:val="26"/>
          <w:szCs w:val="26"/>
        </w:rPr>
        <w:t xml:space="preserve">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</w:t>
      </w:r>
    </w:p>
    <w:p w:rsidR="00865E21" w:rsidRPr="00142CA5" w:rsidRDefault="00865E21" w:rsidP="00142CA5">
      <w:pPr>
        <w:numPr>
          <w:ilvl w:val="0"/>
          <w:numId w:val="3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уважение</w:t>
      </w:r>
      <w:proofErr w:type="gramEnd"/>
      <w:r w:rsidRPr="00142CA5">
        <w:rPr>
          <w:sz w:val="26"/>
          <w:szCs w:val="26"/>
        </w:rPr>
        <w:t xml:space="preserve"> личности ребенка.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Задачи воспитания реализуются в течение всего времени нахождения ребенка в детском саду: в процессе НОД, режимных моментов, совместной деятельности с детьми и индивидуальной работы.  </w:t>
      </w:r>
    </w:p>
    <w:p w:rsidR="00865E21" w:rsidRPr="00142CA5" w:rsidRDefault="00865E21" w:rsidP="00142CA5">
      <w:pPr>
        <w:ind w:left="71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Основные традиции воспитательного процесса в нашем ДОУ: </w:t>
      </w:r>
    </w:p>
    <w:p w:rsidR="00865E21" w:rsidRPr="00142CA5" w:rsidRDefault="00865E21" w:rsidP="00142CA5">
      <w:pPr>
        <w:numPr>
          <w:ilvl w:val="0"/>
          <w:numId w:val="4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Стержнем годового цикла воспитательной работы являются общие для всего детского сада событийные мероприятия, в которых участвуют дети разных возрастов. </w:t>
      </w:r>
      <w:r w:rsidR="00A61A02" w:rsidRPr="00142CA5">
        <w:rPr>
          <w:sz w:val="26"/>
          <w:szCs w:val="26"/>
        </w:rPr>
        <w:t>Меж возрастное</w:t>
      </w:r>
      <w:r w:rsidRPr="00142CA5">
        <w:rPr>
          <w:sz w:val="26"/>
          <w:szCs w:val="26"/>
        </w:rPr>
        <w:t xml:space="preserve">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  </w:t>
      </w:r>
    </w:p>
    <w:p w:rsidR="00865E21" w:rsidRPr="00142CA5" w:rsidRDefault="00865E21" w:rsidP="00142CA5">
      <w:pPr>
        <w:numPr>
          <w:ilvl w:val="0"/>
          <w:numId w:val="4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искусства, обеспечивающих развитие личности дошкольника в соответствии с общечеловеческими и национальными ценностными установками. </w:t>
      </w:r>
    </w:p>
    <w:p w:rsidR="00865E21" w:rsidRPr="00142CA5" w:rsidRDefault="00865E21" w:rsidP="00142CA5">
      <w:pPr>
        <w:numPr>
          <w:ilvl w:val="0"/>
          <w:numId w:val="4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Воспитатели и специалисты ДОУ ориентированы на организацию разнообразных форм детских сообществ. Это творческие студии, лаборатории, детско-взрослые сообщества и др. Данные сообщества обеспечивают полноценный опыт социализации детей.  </w:t>
      </w:r>
    </w:p>
    <w:p w:rsidR="00865E21" w:rsidRPr="00142CA5" w:rsidRDefault="00865E21" w:rsidP="00142CA5">
      <w:pPr>
        <w:numPr>
          <w:ilvl w:val="0"/>
          <w:numId w:val="4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Коллективное планирование, разработка и проведение общих мероприятий. В ДОУ существует практика создания творческих групп педагогов, которые оказывают консультационную, психологическую, информационную и технологическую поддержку своим коллегам в организации воспитательных мероприятий.  </w:t>
      </w:r>
    </w:p>
    <w:p w:rsidR="00865E21" w:rsidRPr="00142CA5" w:rsidRDefault="00865E21" w:rsidP="00142CA5">
      <w:pPr>
        <w:numPr>
          <w:ilvl w:val="0"/>
          <w:numId w:val="4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В детском саду создана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система методического сопровождения педагогических инициатив семьи. 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 Именно педагогическая инициатива родителей стала новым этапом сотрудничества с ними, показателем качества воспитательной работы. </w:t>
      </w:r>
    </w:p>
    <w:p w:rsidR="00865E21" w:rsidRPr="00142CA5" w:rsidRDefault="00865E21" w:rsidP="00142CA5">
      <w:pPr>
        <w:numPr>
          <w:ilvl w:val="0"/>
          <w:numId w:val="4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Дополнительным воспитательным ресурсом по приобщению дошкольников к истории и культуре своей Отчизны и своего родного края являются мини-музеи, </w:t>
      </w:r>
      <w:r w:rsidRPr="00142CA5">
        <w:rPr>
          <w:sz w:val="26"/>
          <w:szCs w:val="26"/>
        </w:rPr>
        <w:lastRenderedPageBreak/>
        <w:t>организованн</w:t>
      </w:r>
      <w:r w:rsidR="00A61A02" w:rsidRPr="00142CA5">
        <w:rPr>
          <w:sz w:val="26"/>
          <w:szCs w:val="26"/>
        </w:rPr>
        <w:t xml:space="preserve">ые </w:t>
      </w:r>
      <w:proofErr w:type="gramStart"/>
      <w:r w:rsidR="00A61A02" w:rsidRPr="00142CA5">
        <w:rPr>
          <w:sz w:val="26"/>
          <w:szCs w:val="26"/>
        </w:rPr>
        <w:t xml:space="preserve">в </w:t>
      </w:r>
      <w:r w:rsidRPr="00142CA5">
        <w:rPr>
          <w:sz w:val="26"/>
          <w:szCs w:val="26"/>
        </w:rPr>
        <w:t xml:space="preserve"> ДОУ</w:t>
      </w:r>
      <w:proofErr w:type="gramEnd"/>
      <w:r w:rsidRPr="00142CA5">
        <w:rPr>
          <w:sz w:val="26"/>
          <w:szCs w:val="26"/>
        </w:rPr>
        <w:t>. Музейная педагогика рассматривается нами как ценность, обладающая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исторической и художественной значимостью. </w:t>
      </w:r>
    </w:p>
    <w:p w:rsidR="00865E21" w:rsidRPr="00142CA5" w:rsidRDefault="00865E21" w:rsidP="00142CA5">
      <w:pPr>
        <w:spacing w:after="52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F06276">
      <w:pPr>
        <w:spacing w:after="199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>2. Цель и задачи воспитания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В соответствии с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Федеральным законом «Об образовании в РФ»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воспитание</w:t>
      </w:r>
      <w:r w:rsidRPr="00142CA5">
        <w:rPr>
          <w:i/>
          <w:sz w:val="26"/>
          <w:szCs w:val="26"/>
        </w:rPr>
        <w:t xml:space="preserve"> - </w:t>
      </w:r>
      <w:r w:rsidRPr="00142CA5">
        <w:rPr>
          <w:sz w:val="26"/>
          <w:szCs w:val="26"/>
        </w:rPr>
        <w:t>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(ст. 2, п. 2, в редакции Федерального закона «Об образовании в РФ» от 31.07.2020 N 304-ФЗ).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71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Исходя из данного определения сформулирована общая </w:t>
      </w:r>
      <w:r w:rsidRPr="00142CA5">
        <w:rPr>
          <w:b/>
          <w:sz w:val="26"/>
          <w:szCs w:val="26"/>
        </w:rPr>
        <w:t xml:space="preserve">цель воспитания </w:t>
      </w:r>
      <w:r w:rsidRPr="00142CA5">
        <w:rPr>
          <w:sz w:val="26"/>
          <w:szCs w:val="26"/>
        </w:rPr>
        <w:t xml:space="preserve">в ДОУ: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создание</w:t>
      </w:r>
      <w:proofErr w:type="gramEnd"/>
      <w:r w:rsidRPr="00142CA5">
        <w:rPr>
          <w:sz w:val="26"/>
          <w:szCs w:val="26"/>
        </w:rPr>
        <w:t xml:space="preserve"> условий для самоопределения и социализации детей дошкольного возраста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Принимая во внимание цель и </w:t>
      </w:r>
      <w:proofErr w:type="spellStart"/>
      <w:r w:rsidRPr="00142CA5">
        <w:rPr>
          <w:sz w:val="26"/>
          <w:szCs w:val="26"/>
        </w:rPr>
        <w:t>деятельностный</w:t>
      </w:r>
      <w:proofErr w:type="spellEnd"/>
      <w:r w:rsidRPr="00142CA5">
        <w:rPr>
          <w:sz w:val="26"/>
          <w:szCs w:val="26"/>
        </w:rPr>
        <w:t xml:space="preserve"> характер воспитания, мы определили конкретные </w:t>
      </w:r>
      <w:r w:rsidRPr="00142CA5">
        <w:rPr>
          <w:b/>
          <w:sz w:val="26"/>
          <w:szCs w:val="26"/>
        </w:rPr>
        <w:t>задачи:</w:t>
      </w: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5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Поддерживать традиции дошкольного учреждения в проведении социально значимых образовательных и досуговых мероприятий. </w:t>
      </w:r>
    </w:p>
    <w:p w:rsidR="00865E21" w:rsidRPr="00142CA5" w:rsidRDefault="00865E21" w:rsidP="00142CA5">
      <w:pPr>
        <w:numPr>
          <w:ilvl w:val="0"/>
          <w:numId w:val="5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Реализовать воспитательные возможности детско-взрослых сообществ, основанных на коллективной практической деятельности. </w:t>
      </w:r>
    </w:p>
    <w:p w:rsidR="00865E21" w:rsidRPr="00142CA5" w:rsidRDefault="00865E21" w:rsidP="00142CA5">
      <w:pPr>
        <w:numPr>
          <w:ilvl w:val="0"/>
          <w:numId w:val="5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Приобщать к традициям, истории и культуре своей Родины, своего народа и родного края на основе музейной педагогики. </w:t>
      </w:r>
    </w:p>
    <w:p w:rsidR="00865E21" w:rsidRPr="00142CA5" w:rsidRDefault="00865E21" w:rsidP="00142CA5">
      <w:pPr>
        <w:numPr>
          <w:ilvl w:val="0"/>
          <w:numId w:val="5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Расширить воспитательный потенциал ДОУ посредством разнообразия форм дополнительного образования: кружков, творческих студий, лабораторий, спортивных секций и др. </w:t>
      </w:r>
    </w:p>
    <w:p w:rsidR="00865E21" w:rsidRPr="00142CA5" w:rsidRDefault="00865E21" w:rsidP="00142CA5">
      <w:pPr>
        <w:numPr>
          <w:ilvl w:val="0"/>
          <w:numId w:val="5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Использовать воспитательный ресурс развивающей предметно-пространственной среды ДОУ. </w:t>
      </w:r>
    </w:p>
    <w:p w:rsidR="00865E21" w:rsidRPr="00142CA5" w:rsidRDefault="00865E21" w:rsidP="00142CA5">
      <w:pPr>
        <w:numPr>
          <w:ilvl w:val="0"/>
          <w:numId w:val="5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Организовать конструктивное взаимодействие педагогов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детского сада и семьи по воспитанию ребенка дошкольного возраста.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Цель и конкретные задачи воспитания позволяют выделить целевые приоритеты.</w:t>
      </w:r>
      <w:r w:rsidRPr="00142CA5">
        <w:rPr>
          <w:i/>
          <w:sz w:val="26"/>
          <w:szCs w:val="26"/>
        </w:rPr>
        <w:t xml:space="preserve"> </w:t>
      </w:r>
      <w:r w:rsidRPr="00142CA5">
        <w:rPr>
          <w:sz w:val="26"/>
          <w:szCs w:val="26"/>
        </w:rPr>
        <w:t>В воспитании детей дошкольного школьного возраста таким целевым приоритетом является создание благоприятных условий для усвоения детьми социально значимых знаний основных</w:t>
      </w:r>
      <w:r w:rsidRPr="00142CA5">
        <w:rPr>
          <w:i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норм и традиций того общества, в котором они живут. </w:t>
      </w:r>
    </w:p>
    <w:p w:rsidR="00865E21" w:rsidRPr="00142CA5" w:rsidRDefault="00865E21" w:rsidP="00142CA5">
      <w:pPr>
        <w:ind w:left="71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К наиболее важным из них относятся следующие: </w:t>
      </w:r>
      <w:r w:rsidRPr="00142CA5">
        <w:rPr>
          <w:i/>
          <w:sz w:val="26"/>
          <w:szCs w:val="26"/>
        </w:rPr>
        <w:t xml:space="preserve">  </w:t>
      </w:r>
    </w:p>
    <w:p w:rsidR="00865E21" w:rsidRPr="00142CA5" w:rsidRDefault="00865E21" w:rsidP="00142CA5">
      <w:pPr>
        <w:numPr>
          <w:ilvl w:val="0"/>
          <w:numId w:val="6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быть</w:t>
      </w:r>
      <w:proofErr w:type="gramEnd"/>
      <w:r w:rsidRPr="00142CA5">
        <w:rPr>
          <w:sz w:val="26"/>
          <w:szCs w:val="26"/>
        </w:rPr>
        <w:t xml:space="preserve"> вежливым, послушным, доброжелательным, отзывчивым;  </w:t>
      </w:r>
    </w:p>
    <w:p w:rsidR="00865E21" w:rsidRPr="00142CA5" w:rsidRDefault="00865E21" w:rsidP="00142CA5">
      <w:pPr>
        <w:numPr>
          <w:ilvl w:val="0"/>
          <w:numId w:val="6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уважать</w:t>
      </w:r>
      <w:proofErr w:type="gramEnd"/>
      <w:r w:rsidRPr="00142CA5">
        <w:rPr>
          <w:sz w:val="26"/>
          <w:szCs w:val="26"/>
        </w:rPr>
        <w:t xml:space="preserve"> старших и заботиться о младших; </w:t>
      </w:r>
    </w:p>
    <w:p w:rsidR="00865E21" w:rsidRPr="00142CA5" w:rsidRDefault="00865E21" w:rsidP="00142CA5">
      <w:pPr>
        <w:numPr>
          <w:ilvl w:val="0"/>
          <w:numId w:val="6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lastRenderedPageBreak/>
        <w:t>стремиться</w:t>
      </w:r>
      <w:proofErr w:type="gramEnd"/>
      <w:r w:rsidRPr="00142CA5">
        <w:rPr>
          <w:sz w:val="26"/>
          <w:szCs w:val="26"/>
        </w:rPr>
        <w:t xml:space="preserve"> устанавливать хорошие отношения с другими людьми; </w:t>
      </w:r>
    </w:p>
    <w:p w:rsidR="00865E21" w:rsidRPr="00142CA5" w:rsidRDefault="00865E21" w:rsidP="00142CA5">
      <w:pPr>
        <w:numPr>
          <w:ilvl w:val="0"/>
          <w:numId w:val="6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быть</w:t>
      </w:r>
      <w:proofErr w:type="gramEnd"/>
      <w:r w:rsidRPr="00142CA5">
        <w:rPr>
          <w:sz w:val="26"/>
          <w:szCs w:val="26"/>
        </w:rPr>
        <w:t xml:space="preserve"> трудолюбивым, доводить начатое дело до конца; </w:t>
      </w:r>
    </w:p>
    <w:p w:rsidR="00865E21" w:rsidRPr="00142CA5" w:rsidRDefault="00865E21" w:rsidP="00142CA5">
      <w:pPr>
        <w:numPr>
          <w:ilvl w:val="0"/>
          <w:numId w:val="6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любить</w:t>
      </w:r>
      <w:proofErr w:type="gramEnd"/>
      <w:r w:rsidRPr="00142CA5">
        <w:rPr>
          <w:sz w:val="26"/>
          <w:szCs w:val="26"/>
        </w:rPr>
        <w:t xml:space="preserve"> своих родителей, свой родной край и свою Родину;  </w:t>
      </w:r>
    </w:p>
    <w:p w:rsidR="00865E21" w:rsidRPr="00142CA5" w:rsidRDefault="00865E21" w:rsidP="00142CA5">
      <w:pPr>
        <w:numPr>
          <w:ilvl w:val="0"/>
          <w:numId w:val="6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беречь</w:t>
      </w:r>
      <w:proofErr w:type="gramEnd"/>
      <w:r w:rsidRPr="00142CA5">
        <w:rPr>
          <w:sz w:val="26"/>
          <w:szCs w:val="26"/>
        </w:rPr>
        <w:t xml:space="preserve"> и охранять окружающую природу;  </w:t>
      </w:r>
    </w:p>
    <w:p w:rsidR="00865E21" w:rsidRPr="00142CA5" w:rsidRDefault="00865E21" w:rsidP="00142CA5">
      <w:pPr>
        <w:numPr>
          <w:ilvl w:val="0"/>
          <w:numId w:val="6"/>
        </w:numPr>
        <w:ind w:hanging="142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соблюдать</w:t>
      </w:r>
      <w:proofErr w:type="gramEnd"/>
      <w:r w:rsidRPr="00142CA5">
        <w:rPr>
          <w:sz w:val="26"/>
          <w:szCs w:val="26"/>
        </w:rPr>
        <w:t xml:space="preserve"> правила личной гигиены, режим дня, вести здоровый образ жизни.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выступать для него как регулятор взаимоотношений между людьми и как нравственная норма своего поведения.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0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AA50F0" w:rsidRPr="00142CA5" w:rsidRDefault="00AA50F0" w:rsidP="00142CA5">
      <w:pPr>
        <w:spacing w:after="2"/>
        <w:ind w:left="10" w:right="-15"/>
        <w:contextualSpacing/>
        <w:rPr>
          <w:b/>
          <w:sz w:val="26"/>
          <w:szCs w:val="26"/>
        </w:rPr>
        <w:sectPr w:rsidR="00AA50F0" w:rsidRPr="00142CA5">
          <w:pgSz w:w="11906" w:h="16838"/>
          <w:pgMar w:top="1138" w:right="788" w:bottom="1308" w:left="1702" w:header="720" w:footer="720" w:gutter="0"/>
          <w:cols w:space="720"/>
          <w:titlePg/>
        </w:sectPr>
      </w:pPr>
    </w:p>
    <w:p w:rsidR="00865E21" w:rsidRPr="00142CA5" w:rsidRDefault="00865E21" w:rsidP="00F06276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lastRenderedPageBreak/>
        <w:t>3. Виды, формы и содержание деятельности</w:t>
      </w:r>
    </w:p>
    <w:p w:rsidR="00865E21" w:rsidRPr="00142CA5" w:rsidRDefault="00865E21" w:rsidP="00142CA5">
      <w:pPr>
        <w:ind w:left="-15" w:firstLine="679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Реализация цели и задач данной Программы осуществляется в рамках нескольких направлений воспитательной работы ДОУ. Каждое из них представлено в соответствующем модуле. </w:t>
      </w:r>
    </w:p>
    <w:p w:rsidR="00865E21" w:rsidRPr="00142CA5" w:rsidRDefault="00865E21" w:rsidP="00142CA5">
      <w:pPr>
        <w:spacing w:after="49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F06276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>3.1. Модуль «Традиции детского сада»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 </w:t>
      </w:r>
    </w:p>
    <w:p w:rsidR="00AA50F0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Цель</w:t>
      </w:r>
      <w:r w:rsidRPr="00142CA5">
        <w:rPr>
          <w:sz w:val="26"/>
          <w:szCs w:val="26"/>
        </w:rPr>
        <w:t xml:space="preserve"> проведения традиционных мероприятий: организация в ДОУ единого воспитательного пространства для формирования социального опыта дошкольников в колл</w:t>
      </w:r>
      <w:r w:rsidR="00AA50F0" w:rsidRPr="00142CA5">
        <w:rPr>
          <w:sz w:val="26"/>
          <w:szCs w:val="26"/>
        </w:rPr>
        <w:t>ективе других детей и взрослых.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Задачи:  </w:t>
      </w:r>
    </w:p>
    <w:p w:rsidR="00865E21" w:rsidRPr="00142CA5" w:rsidRDefault="00865E21" w:rsidP="00142CA5">
      <w:pPr>
        <w:numPr>
          <w:ilvl w:val="0"/>
          <w:numId w:val="7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представления о нормах и правилах общения детей друг с другом и с окружающими взрослыми. </w:t>
      </w:r>
    </w:p>
    <w:p w:rsidR="00865E21" w:rsidRPr="00142CA5" w:rsidRDefault="00865E21" w:rsidP="00142CA5">
      <w:pPr>
        <w:numPr>
          <w:ilvl w:val="0"/>
          <w:numId w:val="7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умение каждого ребенка устанавливать и поддерживать необходимые контакты с детьми разных возрастных групп.  </w:t>
      </w:r>
    </w:p>
    <w:p w:rsidR="00865E21" w:rsidRPr="00142CA5" w:rsidRDefault="00865E21" w:rsidP="00142CA5">
      <w:pPr>
        <w:numPr>
          <w:ilvl w:val="0"/>
          <w:numId w:val="7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Способствовать освоению социальных ролей: мальчик-девочка; старший-младший; член коллектива; житель своего села, гражданин своей страны. </w:t>
      </w:r>
    </w:p>
    <w:p w:rsidR="00865E21" w:rsidRPr="00142CA5" w:rsidRDefault="00865E21" w:rsidP="00142CA5">
      <w:pPr>
        <w:numPr>
          <w:ilvl w:val="0"/>
          <w:numId w:val="7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Приобщать к истории и культуре народов России в процессе традиционных коллективных мероприятий. </w:t>
      </w:r>
    </w:p>
    <w:p w:rsidR="00865E21" w:rsidRPr="00142CA5" w:rsidRDefault="00865E21" w:rsidP="00142CA5">
      <w:pPr>
        <w:numPr>
          <w:ilvl w:val="0"/>
          <w:numId w:val="7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 </w:t>
      </w:r>
    </w:p>
    <w:p w:rsidR="00865E21" w:rsidRPr="00142CA5" w:rsidRDefault="00865E21" w:rsidP="00142CA5">
      <w:pPr>
        <w:numPr>
          <w:ilvl w:val="0"/>
          <w:numId w:val="7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Воспитывать доброжелательность и положительное эмоциональное отношение к окружающим людям.  </w:t>
      </w:r>
    </w:p>
    <w:p w:rsidR="00865E21" w:rsidRPr="00142CA5" w:rsidRDefault="00865E21" w:rsidP="00142CA5">
      <w:pPr>
        <w:spacing w:after="46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Традиционным для дошкольного учреждения является проведение: </w:t>
      </w:r>
    </w:p>
    <w:p w:rsidR="00865E21" w:rsidRPr="00142CA5" w:rsidRDefault="00865E21" w:rsidP="00142CA5">
      <w:pPr>
        <w:spacing w:after="45" w:line="240" w:lineRule="auto"/>
        <w:ind w:left="708" w:firstLine="0"/>
        <w:contextualSpacing/>
        <w:rPr>
          <w:sz w:val="26"/>
          <w:szCs w:val="26"/>
        </w:rPr>
      </w:pPr>
      <w:proofErr w:type="gramStart"/>
      <w:r w:rsidRPr="00142CA5">
        <w:rPr>
          <w:i/>
          <w:sz w:val="26"/>
          <w:szCs w:val="26"/>
        </w:rPr>
        <w:t>на</w:t>
      </w:r>
      <w:proofErr w:type="gramEnd"/>
      <w:r w:rsidRPr="00142CA5">
        <w:rPr>
          <w:i/>
          <w:sz w:val="26"/>
          <w:szCs w:val="26"/>
        </w:rPr>
        <w:t xml:space="preserve"> уровне ДОУ: </w:t>
      </w:r>
    </w:p>
    <w:p w:rsidR="00865E21" w:rsidRPr="00142CA5" w:rsidRDefault="00865E21" w:rsidP="00142CA5">
      <w:pPr>
        <w:numPr>
          <w:ilvl w:val="0"/>
          <w:numId w:val="8"/>
        </w:numPr>
        <w:ind w:hanging="194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общественно</w:t>
      </w:r>
      <w:proofErr w:type="gramEnd"/>
      <w:r w:rsidRPr="00142CA5">
        <w:rPr>
          <w:sz w:val="26"/>
          <w:szCs w:val="26"/>
        </w:rPr>
        <w:t xml:space="preserve">-политических праздников («День Победы», «День защитника Отечества»,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«Международный женский день», «День народного единства»);  </w:t>
      </w:r>
    </w:p>
    <w:p w:rsidR="00865E21" w:rsidRPr="00142CA5" w:rsidRDefault="00865E21" w:rsidP="00142CA5">
      <w:pPr>
        <w:numPr>
          <w:ilvl w:val="0"/>
          <w:numId w:val="8"/>
        </w:numPr>
        <w:ind w:hanging="194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сезонных</w:t>
      </w:r>
      <w:proofErr w:type="gramEnd"/>
      <w:r w:rsidRPr="00142CA5">
        <w:rPr>
          <w:sz w:val="26"/>
          <w:szCs w:val="26"/>
        </w:rPr>
        <w:t xml:space="preserve"> праздников («</w:t>
      </w:r>
      <w:proofErr w:type="spellStart"/>
      <w:r w:rsidRPr="00142CA5">
        <w:rPr>
          <w:sz w:val="26"/>
          <w:szCs w:val="26"/>
        </w:rPr>
        <w:t>Осенины</w:t>
      </w:r>
      <w:proofErr w:type="spellEnd"/>
      <w:r w:rsidRPr="00142CA5">
        <w:rPr>
          <w:sz w:val="26"/>
          <w:szCs w:val="26"/>
        </w:rPr>
        <w:t xml:space="preserve">», «Новый год», «Масленица»); </w:t>
      </w:r>
    </w:p>
    <w:p w:rsidR="00865E21" w:rsidRPr="00142CA5" w:rsidRDefault="00865E21" w:rsidP="00142CA5">
      <w:pPr>
        <w:numPr>
          <w:ilvl w:val="0"/>
          <w:numId w:val="8"/>
        </w:numPr>
        <w:ind w:hanging="194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тематических</w:t>
      </w:r>
      <w:proofErr w:type="gramEnd"/>
      <w:r w:rsidRPr="00142CA5">
        <w:rPr>
          <w:sz w:val="26"/>
          <w:szCs w:val="26"/>
        </w:rPr>
        <w:t xml:space="preserve"> мероприятий («День Здоровья», «День открытых дверей», «Неделя безопасности», «</w:t>
      </w:r>
      <w:proofErr w:type="spellStart"/>
      <w:r w:rsidRPr="00142CA5">
        <w:rPr>
          <w:sz w:val="26"/>
          <w:szCs w:val="26"/>
        </w:rPr>
        <w:t>Книжкина</w:t>
      </w:r>
      <w:proofErr w:type="spellEnd"/>
      <w:r w:rsidRPr="00142CA5">
        <w:rPr>
          <w:sz w:val="26"/>
          <w:szCs w:val="26"/>
        </w:rPr>
        <w:t xml:space="preserve"> неделя», «Театральная неделя»); </w:t>
      </w:r>
    </w:p>
    <w:p w:rsidR="00865E21" w:rsidRPr="00142CA5" w:rsidRDefault="00865E21" w:rsidP="00142CA5">
      <w:pPr>
        <w:numPr>
          <w:ilvl w:val="0"/>
          <w:numId w:val="8"/>
        </w:numPr>
        <w:ind w:hanging="194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социальных</w:t>
      </w:r>
      <w:proofErr w:type="gramEnd"/>
      <w:r w:rsidRPr="00142CA5">
        <w:rPr>
          <w:sz w:val="26"/>
          <w:szCs w:val="26"/>
        </w:rPr>
        <w:t xml:space="preserve"> и экологических акций («Открытка для ветерана», «Бессмертный полк», </w:t>
      </w:r>
    </w:p>
    <w:p w:rsidR="00AA50F0" w:rsidRPr="00142CA5" w:rsidRDefault="00865E21" w:rsidP="00142CA5">
      <w:pPr>
        <w:ind w:left="693" w:right="4552" w:hanging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«Чистые д</w:t>
      </w:r>
      <w:r w:rsidR="00AA50F0" w:rsidRPr="00142CA5">
        <w:rPr>
          <w:sz w:val="26"/>
          <w:szCs w:val="26"/>
        </w:rPr>
        <w:t>орожки», «Кормушка для птиц»);</w:t>
      </w:r>
    </w:p>
    <w:p w:rsidR="00865E21" w:rsidRPr="00142CA5" w:rsidRDefault="00865E21" w:rsidP="00142CA5">
      <w:pPr>
        <w:spacing w:line="238" w:lineRule="auto"/>
        <w:ind w:left="692" w:right="4553" w:hanging="709"/>
        <w:contextualSpacing/>
        <w:rPr>
          <w:sz w:val="26"/>
          <w:szCs w:val="26"/>
        </w:rPr>
      </w:pPr>
      <w:proofErr w:type="gramStart"/>
      <w:r w:rsidRPr="00142CA5">
        <w:rPr>
          <w:i/>
          <w:sz w:val="26"/>
          <w:szCs w:val="26"/>
        </w:rPr>
        <w:lastRenderedPageBreak/>
        <w:t>на</w:t>
      </w:r>
      <w:proofErr w:type="gramEnd"/>
      <w:r w:rsidRPr="00142CA5">
        <w:rPr>
          <w:i/>
          <w:sz w:val="26"/>
          <w:szCs w:val="26"/>
        </w:rPr>
        <w:t xml:space="preserve"> уровне группы: </w:t>
      </w:r>
    </w:p>
    <w:p w:rsidR="00865E21" w:rsidRPr="00142CA5" w:rsidRDefault="00865E21" w:rsidP="00142CA5">
      <w:pPr>
        <w:numPr>
          <w:ilvl w:val="0"/>
          <w:numId w:val="8"/>
        </w:numPr>
        <w:ind w:hanging="194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«Утро радостных встреч»; </w:t>
      </w:r>
    </w:p>
    <w:p w:rsidR="00865E21" w:rsidRPr="00142CA5" w:rsidRDefault="00865E21" w:rsidP="00142CA5">
      <w:pPr>
        <w:numPr>
          <w:ilvl w:val="0"/>
          <w:numId w:val="8"/>
        </w:numPr>
        <w:ind w:hanging="194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«День рождения»; </w:t>
      </w:r>
    </w:p>
    <w:p w:rsidR="00865E21" w:rsidRPr="00142CA5" w:rsidRDefault="00865E21" w:rsidP="00142CA5">
      <w:pPr>
        <w:numPr>
          <w:ilvl w:val="0"/>
          <w:numId w:val="8"/>
        </w:numPr>
        <w:ind w:hanging="194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«Чистая пятница»; </w:t>
      </w:r>
    </w:p>
    <w:p w:rsidR="00865E21" w:rsidRPr="00142CA5" w:rsidRDefault="00865E21" w:rsidP="00142CA5">
      <w:pPr>
        <w:numPr>
          <w:ilvl w:val="0"/>
          <w:numId w:val="8"/>
        </w:numPr>
        <w:ind w:hanging="194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«Наши соседи» (поход в гости с концертными номерами в соседнюю группу);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Виды совместной деятельности: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игровая, познавательная, коммуникативная, продуктивная, двигательная, трудовая, художественно-эстетическая.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48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6" w:line="246" w:lineRule="auto"/>
        <w:ind w:left="2499" w:right="-15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Основные формы и содержание деятельности: </w:t>
      </w:r>
    </w:p>
    <w:p w:rsidR="00865E21" w:rsidRPr="00142CA5" w:rsidRDefault="00865E21" w:rsidP="00142CA5">
      <w:pPr>
        <w:numPr>
          <w:ilvl w:val="0"/>
          <w:numId w:val="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Проекты. </w:t>
      </w:r>
      <w:r w:rsidRPr="00142CA5">
        <w:rPr>
          <w:sz w:val="26"/>
          <w:szCs w:val="26"/>
        </w:rPr>
        <w:t xml:space="preserve">В настоящее время проекты являются самой распространенной формой взаимодействия всех участников образовательных отношений. Традиционные события оформляются в различные проекты, где предусматриваются различные виды детской деятельности и формы проведения. В конце каждого проекта проводится итоговое мероприятие. </w:t>
      </w:r>
    </w:p>
    <w:p w:rsidR="00865E21" w:rsidRPr="00142CA5" w:rsidRDefault="00865E21" w:rsidP="00142CA5">
      <w:pPr>
        <w:numPr>
          <w:ilvl w:val="0"/>
          <w:numId w:val="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Совместные игры. </w:t>
      </w:r>
      <w:r w:rsidRPr="00142CA5">
        <w:rPr>
          <w:sz w:val="26"/>
          <w:szCs w:val="26"/>
        </w:rPr>
        <w:t xml:space="preserve"> Это одна из основных форм воспитательного воздействия в процессе проведения традиционных мероприятий.  </w:t>
      </w:r>
    </w:p>
    <w:p w:rsidR="00865E21" w:rsidRPr="00142CA5" w:rsidRDefault="00865E21" w:rsidP="00142CA5">
      <w:pPr>
        <w:numPr>
          <w:ilvl w:val="0"/>
          <w:numId w:val="9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Применяются различные виды игр: сюжетно-ролевые, творческие, подвижные и малоподвижные, народные, игры-драматизации, </w:t>
      </w:r>
      <w:proofErr w:type="spellStart"/>
      <w:r w:rsidRPr="00142CA5">
        <w:rPr>
          <w:sz w:val="26"/>
          <w:szCs w:val="26"/>
        </w:rPr>
        <w:t>квест</w:t>
      </w:r>
      <w:proofErr w:type="spellEnd"/>
      <w:r w:rsidRPr="00142CA5">
        <w:rPr>
          <w:sz w:val="26"/>
          <w:szCs w:val="26"/>
        </w:rPr>
        <w:t xml:space="preserve">-игры. </w:t>
      </w:r>
    </w:p>
    <w:p w:rsidR="00865E21" w:rsidRPr="00142CA5" w:rsidRDefault="00865E21" w:rsidP="00142CA5">
      <w:pPr>
        <w:numPr>
          <w:ilvl w:val="0"/>
          <w:numId w:val="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Творческие мастерские и детские студии. </w:t>
      </w:r>
      <w:r w:rsidRPr="00142CA5">
        <w:rPr>
          <w:sz w:val="26"/>
          <w:szCs w:val="26"/>
        </w:rPr>
        <w:t xml:space="preserve">В мастерских и студиях ребята занимаются рисованием, лепкой, аппликацией, конструированием. Делают различные макеты, </w:t>
      </w:r>
      <w:proofErr w:type="spellStart"/>
      <w:r w:rsidRPr="00142CA5">
        <w:rPr>
          <w:sz w:val="26"/>
          <w:szCs w:val="26"/>
        </w:rPr>
        <w:t>лэпбуки</w:t>
      </w:r>
      <w:proofErr w:type="spellEnd"/>
      <w:r w:rsidRPr="00142CA5">
        <w:rPr>
          <w:sz w:val="26"/>
          <w:szCs w:val="26"/>
        </w:rPr>
        <w:t xml:space="preserve">, подарки, поделки для выставок, социальных акций. Совместно с воспитателями и родителями изготавливают атрибуты для совместных мероприятий. </w:t>
      </w:r>
    </w:p>
    <w:p w:rsidR="00865E21" w:rsidRPr="00142CA5" w:rsidRDefault="00865E21" w:rsidP="00142CA5">
      <w:pPr>
        <w:numPr>
          <w:ilvl w:val="0"/>
          <w:numId w:val="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Выставки.</w:t>
      </w:r>
      <w:r w:rsidRPr="00142CA5">
        <w:rPr>
          <w:sz w:val="26"/>
          <w:szCs w:val="26"/>
        </w:rPr>
        <w:t xml:space="preserve"> По тематике многих мероприятий проводятся выставки: информационные, фотовыставки, декоративно-прикладного искусства, экологические, социальные. Традиционными в детском саду стали выставки детских работ «Мой любимый детский сад», «Защитники Отечества», «День Победы», фотовыставки «Наши папы удалые», «Люблю тебя, мой край родной».  </w:t>
      </w:r>
    </w:p>
    <w:p w:rsidR="00865E21" w:rsidRPr="00142CA5" w:rsidRDefault="00865E21" w:rsidP="00142CA5">
      <w:pPr>
        <w:numPr>
          <w:ilvl w:val="0"/>
          <w:numId w:val="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Ярмарки достижений. </w:t>
      </w:r>
      <w:r w:rsidRPr="00142CA5">
        <w:rPr>
          <w:sz w:val="26"/>
          <w:szCs w:val="26"/>
        </w:rPr>
        <w:t xml:space="preserve">На ярмарках представляются творческие работы детей. Активно привлекаются родители для участия в ярмарках семейного творчества по различным направлениям.  </w:t>
      </w:r>
    </w:p>
    <w:p w:rsidR="00865E21" w:rsidRPr="00142CA5" w:rsidRDefault="00865E21" w:rsidP="00142CA5">
      <w:pPr>
        <w:numPr>
          <w:ilvl w:val="0"/>
          <w:numId w:val="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Социальные и экологические акции.</w:t>
      </w:r>
      <w:r w:rsidRPr="00142CA5">
        <w:rPr>
          <w:sz w:val="26"/>
          <w:szCs w:val="26"/>
        </w:rPr>
        <w:t xml:space="preserve"> В акциях принимают участие сотрудники, родители и воспитанники дошкольного учреждения.  В ходе акций дошкольники получают природоведческие знания, социокультурные и экологические навыки, активную жизненную позицию.  </w:t>
      </w:r>
    </w:p>
    <w:p w:rsidR="00865E21" w:rsidRPr="00142CA5" w:rsidRDefault="00865E21" w:rsidP="00142CA5">
      <w:pPr>
        <w:numPr>
          <w:ilvl w:val="0"/>
          <w:numId w:val="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Конкурсы, викторины.</w:t>
      </w:r>
      <w:r w:rsidRPr="00142CA5">
        <w:rPr>
          <w:sz w:val="26"/>
          <w:szCs w:val="26"/>
        </w:rPr>
        <w:t xml:space="preserve"> Эти мероприятия имеют познавательное содержание и проходят в развлекательной форме. Проводятся по всем направлениям развития дошкольников. </w:t>
      </w:r>
    </w:p>
    <w:p w:rsidR="00865E21" w:rsidRPr="00142CA5" w:rsidRDefault="00865E21" w:rsidP="00142CA5">
      <w:pPr>
        <w:numPr>
          <w:ilvl w:val="0"/>
          <w:numId w:val="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Музыкально-театрализованные представления.</w:t>
      </w:r>
      <w:r w:rsidRPr="00142CA5">
        <w:rPr>
          <w:sz w:val="26"/>
          <w:szCs w:val="26"/>
        </w:rPr>
        <w:t xml:space="preserve"> Данные представления проводятся в виде концертов, театральных постановок, развлечений, музыкальной или театральной гостиной.  </w:t>
      </w:r>
    </w:p>
    <w:p w:rsidR="00865E21" w:rsidRPr="00142CA5" w:rsidRDefault="00865E21" w:rsidP="00142CA5">
      <w:pPr>
        <w:numPr>
          <w:ilvl w:val="0"/>
          <w:numId w:val="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Спортивные и оздоровительные мероприятия. </w:t>
      </w:r>
      <w:r w:rsidRPr="00142CA5">
        <w:rPr>
          <w:sz w:val="26"/>
          <w:szCs w:val="26"/>
        </w:rPr>
        <w:t xml:space="preserve">В рамках многих традиционных событий предусматриваются различные виды двигательной деятельности (физкультурные досуги, соревнования, эстафеты), которые развивают у детей потребность в здоровом образе жизни и воспитывают любовь к спорту. </w:t>
      </w:r>
    </w:p>
    <w:p w:rsidR="00865E21" w:rsidRPr="00142CA5" w:rsidRDefault="00865E21" w:rsidP="00142CA5">
      <w:pPr>
        <w:spacing w:after="49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610B3C" w:rsidRDefault="00610B3C" w:rsidP="00610B3C">
      <w:pPr>
        <w:spacing w:after="2"/>
        <w:ind w:left="10" w:right="-15"/>
        <w:contextualSpacing/>
        <w:jc w:val="center"/>
        <w:rPr>
          <w:b/>
          <w:sz w:val="26"/>
          <w:szCs w:val="26"/>
        </w:rPr>
        <w:sectPr w:rsidR="00610B3C">
          <w:pgSz w:w="11906" w:h="16838"/>
          <w:pgMar w:top="1138" w:right="788" w:bottom="1308" w:left="1702" w:header="720" w:footer="720" w:gutter="0"/>
          <w:cols w:space="720"/>
          <w:titlePg/>
        </w:sectPr>
      </w:pPr>
    </w:p>
    <w:p w:rsidR="00865E21" w:rsidRPr="00142CA5" w:rsidRDefault="00AA50F0" w:rsidP="00610B3C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lastRenderedPageBreak/>
        <w:t xml:space="preserve">3.2. </w:t>
      </w:r>
      <w:r w:rsidR="00865E21" w:rsidRPr="00142CA5">
        <w:rPr>
          <w:b/>
          <w:sz w:val="26"/>
          <w:szCs w:val="26"/>
        </w:rPr>
        <w:t>Модуль «Детско-взрослые сообщества»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Детско-взрослые сообщества в ДОУ организуются по инициативе детей и взрослых на основе социально значимых целей,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партнерства и сотрудничества.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Воспитание дошкольников в данном случае происходит в процессе социальной одобряемой деятельности. 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В рамках этой деятельности ребенок учится выстраивать взаимоотношения с другими людьми и свое поведение в соответствии с общим делом</w:t>
      </w:r>
      <w:r w:rsidRPr="00142CA5">
        <w:rPr>
          <w:b/>
          <w:sz w:val="26"/>
          <w:szCs w:val="26"/>
        </w:rPr>
        <w:t xml:space="preserve">. </w:t>
      </w:r>
      <w:r w:rsidRPr="00142CA5">
        <w:rPr>
          <w:sz w:val="26"/>
          <w:szCs w:val="26"/>
        </w:rPr>
        <w:t>У него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возрастает познавательный интерес к окружающему социальному миру, развивается эмоционально</w:t>
      </w:r>
      <w:r w:rsidR="00AA50F0" w:rsidRPr="00142CA5">
        <w:rPr>
          <w:sz w:val="26"/>
          <w:szCs w:val="26"/>
        </w:rPr>
        <w:t>-</w:t>
      </w:r>
      <w:r w:rsidRPr="00142CA5">
        <w:rPr>
          <w:sz w:val="26"/>
          <w:szCs w:val="26"/>
        </w:rPr>
        <w:t xml:space="preserve">личностная сфера, происходит становление ценностных ориентаций. 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367C6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Цель</w:t>
      </w:r>
      <w:r w:rsidR="00865E21" w:rsidRPr="00142CA5">
        <w:rPr>
          <w:sz w:val="26"/>
          <w:szCs w:val="26"/>
        </w:rPr>
        <w:t xml:space="preserve">: воспитание детей дошкольного возраста в коллективе посредством практической совместной деятельности, направленной на пользу общества. </w:t>
      </w:r>
      <w:r w:rsidR="00865E21" w:rsidRPr="00142CA5">
        <w:rPr>
          <w:b/>
          <w:sz w:val="26"/>
          <w:szCs w:val="26"/>
        </w:rPr>
        <w:t xml:space="preserve">Задачи: </w:t>
      </w:r>
    </w:p>
    <w:p w:rsidR="00865E21" w:rsidRPr="00142CA5" w:rsidRDefault="00865E21" w:rsidP="00142CA5">
      <w:pPr>
        <w:numPr>
          <w:ilvl w:val="0"/>
          <w:numId w:val="12"/>
        </w:numPr>
        <w:ind w:hanging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умение взаимодействовать со взрослыми и сверстниками. </w:t>
      </w:r>
    </w:p>
    <w:p w:rsidR="00865E21" w:rsidRPr="00142CA5" w:rsidRDefault="00865E21" w:rsidP="00142CA5">
      <w:pPr>
        <w:numPr>
          <w:ilvl w:val="0"/>
          <w:numId w:val="12"/>
        </w:numPr>
        <w:ind w:hanging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Формировать умение выстраивать свое поведение и деятельность, учитывая потребности и интересы других</w:t>
      </w:r>
      <w:r w:rsidRPr="00142CA5">
        <w:rPr>
          <w:b/>
          <w:sz w:val="26"/>
          <w:szCs w:val="26"/>
        </w:rPr>
        <w:t>.</w:t>
      </w: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12"/>
        </w:numPr>
        <w:ind w:hanging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Способствовать формированию положительного отношения к миру, к другим людям и самому себе. </w:t>
      </w:r>
    </w:p>
    <w:p w:rsidR="00865E21" w:rsidRPr="00142CA5" w:rsidRDefault="00865E21" w:rsidP="00142CA5">
      <w:pPr>
        <w:numPr>
          <w:ilvl w:val="0"/>
          <w:numId w:val="12"/>
        </w:numPr>
        <w:ind w:hanging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Развивать нравственные качества личности ребенка. </w:t>
      </w:r>
    </w:p>
    <w:p w:rsidR="00865E21" w:rsidRPr="00142CA5" w:rsidRDefault="00865E21" w:rsidP="00142CA5">
      <w:pPr>
        <w:numPr>
          <w:ilvl w:val="0"/>
          <w:numId w:val="12"/>
        </w:numPr>
        <w:ind w:hanging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Развивать основы социального самоконтроля и самосознания. </w:t>
      </w:r>
    </w:p>
    <w:p w:rsidR="00865E21" w:rsidRPr="00142CA5" w:rsidRDefault="00865E21" w:rsidP="00142CA5">
      <w:pPr>
        <w:numPr>
          <w:ilvl w:val="0"/>
          <w:numId w:val="12"/>
        </w:numPr>
        <w:ind w:hanging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Развивать самостоятельность и инициативу. </w:t>
      </w:r>
    </w:p>
    <w:p w:rsidR="00865E21" w:rsidRPr="00142CA5" w:rsidRDefault="00865E21" w:rsidP="00142CA5">
      <w:pPr>
        <w:spacing w:after="45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Главное – чтобы дети поняли важность своих совместных дел.  Полученные социальные знания должны превратиться в личное убеждение и внутреннюю потребность соблюдать законы и правила общества, оценивать свои действия и действия других на основе собственного сформированного социально-личностного опыта.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Учитывая возрастные возможности дошкольников, особенности режима дня, детско-взрослые сообщества в ДОУ организованы в рамках одной возрастной группы: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13"/>
        </w:numPr>
        <w:ind w:hanging="139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в</w:t>
      </w:r>
      <w:proofErr w:type="gramEnd"/>
      <w:r w:rsidRPr="00142CA5">
        <w:rPr>
          <w:sz w:val="26"/>
          <w:szCs w:val="26"/>
        </w:rPr>
        <w:t xml:space="preserve"> младшей группе: «Малышкины книжки»; </w:t>
      </w:r>
    </w:p>
    <w:p w:rsidR="00865E21" w:rsidRPr="00142CA5" w:rsidRDefault="00865E21" w:rsidP="00142CA5">
      <w:pPr>
        <w:numPr>
          <w:ilvl w:val="0"/>
          <w:numId w:val="13"/>
        </w:numPr>
        <w:ind w:hanging="139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в</w:t>
      </w:r>
      <w:proofErr w:type="gramEnd"/>
      <w:r w:rsidRPr="00142CA5">
        <w:rPr>
          <w:sz w:val="26"/>
          <w:szCs w:val="26"/>
        </w:rPr>
        <w:t xml:space="preserve"> средней группе: «Юные инспекторы дорожного движения»; </w:t>
      </w:r>
    </w:p>
    <w:p w:rsidR="00865E21" w:rsidRPr="00142CA5" w:rsidRDefault="00865E21" w:rsidP="00142CA5">
      <w:pPr>
        <w:numPr>
          <w:ilvl w:val="0"/>
          <w:numId w:val="13"/>
        </w:numPr>
        <w:ind w:hanging="139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в</w:t>
      </w:r>
      <w:proofErr w:type="gramEnd"/>
      <w:r w:rsidRPr="00142CA5">
        <w:rPr>
          <w:sz w:val="26"/>
          <w:szCs w:val="26"/>
        </w:rPr>
        <w:t xml:space="preserve"> старшей группе: «Спасатели МЧС»; </w:t>
      </w:r>
    </w:p>
    <w:p w:rsidR="00865E21" w:rsidRPr="00142CA5" w:rsidRDefault="00865E21" w:rsidP="00142CA5">
      <w:pPr>
        <w:numPr>
          <w:ilvl w:val="0"/>
          <w:numId w:val="13"/>
        </w:numPr>
        <w:ind w:hanging="139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в</w:t>
      </w:r>
      <w:proofErr w:type="gramEnd"/>
      <w:r w:rsidRPr="00142CA5">
        <w:rPr>
          <w:sz w:val="26"/>
          <w:szCs w:val="26"/>
        </w:rPr>
        <w:t xml:space="preserve"> подготовительной группе: </w:t>
      </w:r>
      <w:r w:rsidRPr="00142CA5">
        <w:rPr>
          <w:b/>
          <w:sz w:val="26"/>
          <w:szCs w:val="26"/>
        </w:rPr>
        <w:t>«</w:t>
      </w:r>
      <w:r w:rsidRPr="00142CA5">
        <w:rPr>
          <w:sz w:val="26"/>
          <w:szCs w:val="26"/>
        </w:rPr>
        <w:t>Юные волонтеры».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0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Виды совместной деятельности: </w:t>
      </w:r>
      <w:r w:rsidRPr="00142CA5">
        <w:rPr>
          <w:sz w:val="26"/>
          <w:szCs w:val="26"/>
        </w:rPr>
        <w:t xml:space="preserve">игровая, познавательная, коммуникативная, продуктивная, двигательная, трудовая, художественно-эстетическая. </w:t>
      </w:r>
    </w:p>
    <w:p w:rsidR="00865E21" w:rsidRPr="00142CA5" w:rsidRDefault="00865E21" w:rsidP="00142CA5">
      <w:pPr>
        <w:ind w:left="71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Общими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для всех детско-взрослых сообществ являются такие формы работы как: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проекты</w:t>
      </w:r>
      <w:proofErr w:type="gramEnd"/>
      <w:r w:rsidRPr="00142CA5">
        <w:rPr>
          <w:sz w:val="26"/>
          <w:szCs w:val="26"/>
        </w:rPr>
        <w:t xml:space="preserve">, акции, тематические праздники. </w:t>
      </w:r>
    </w:p>
    <w:p w:rsidR="00865E21" w:rsidRPr="00142CA5" w:rsidRDefault="00865E21" w:rsidP="00142CA5">
      <w:pPr>
        <w:spacing w:after="47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4D6A57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>Детско-взрослое сообщество</w:t>
      </w:r>
    </w:p>
    <w:p w:rsidR="00865E21" w:rsidRPr="00142CA5" w:rsidRDefault="00865E21" w:rsidP="004D6A57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>«Малышкины книжки»</w:t>
      </w:r>
    </w:p>
    <w:p w:rsidR="00865E21" w:rsidRPr="00142CA5" w:rsidRDefault="00865E21" w:rsidP="004D6A57">
      <w:pPr>
        <w:spacing w:after="2" w:line="235" w:lineRule="auto"/>
        <w:ind w:left="10" w:right="-15"/>
        <w:contextualSpacing/>
        <w:jc w:val="center"/>
        <w:rPr>
          <w:sz w:val="26"/>
          <w:szCs w:val="26"/>
        </w:rPr>
      </w:pPr>
      <w:r w:rsidRPr="00142CA5">
        <w:rPr>
          <w:sz w:val="26"/>
          <w:szCs w:val="26"/>
        </w:rPr>
        <w:t>(</w:t>
      </w:r>
      <w:proofErr w:type="gramStart"/>
      <w:r w:rsidR="00CA13C6" w:rsidRPr="00142CA5">
        <w:rPr>
          <w:sz w:val="26"/>
          <w:szCs w:val="26"/>
        </w:rPr>
        <w:t>вторая</w:t>
      </w:r>
      <w:proofErr w:type="gramEnd"/>
      <w:r w:rsidR="00CA13C6"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младшая группа)</w:t>
      </w:r>
    </w:p>
    <w:p w:rsidR="00865E21" w:rsidRPr="00142CA5" w:rsidRDefault="00865E21" w:rsidP="00142CA5">
      <w:pPr>
        <w:spacing w:after="39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71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Цель:</w:t>
      </w:r>
      <w:r w:rsidRPr="00142CA5">
        <w:rPr>
          <w:sz w:val="26"/>
          <w:szCs w:val="26"/>
        </w:rPr>
        <w:t xml:space="preserve"> формирование у детей младшего возраста бережного отношения к книгам. </w:t>
      </w:r>
      <w:r w:rsidRPr="00142CA5">
        <w:rPr>
          <w:b/>
          <w:sz w:val="26"/>
          <w:szCs w:val="26"/>
        </w:rPr>
        <w:t xml:space="preserve">Задачи: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1. Создать условия для развития интереса к книге посредством чтения, драматизации, продуктивной и игровой деятельности.  2. Обучать правильному обращению с книгой. </w:t>
      </w:r>
    </w:p>
    <w:p w:rsidR="00865E21" w:rsidRPr="00142CA5" w:rsidRDefault="00865E21" w:rsidP="00142CA5">
      <w:pPr>
        <w:numPr>
          <w:ilvl w:val="0"/>
          <w:numId w:val="14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lastRenderedPageBreak/>
        <w:t xml:space="preserve">Приучать к несложному труду в книжном уголке: с помощью воспитателя подклеивать переплёт книги, изготавливать собственные книжки, поделки для игр-драматизаций. </w:t>
      </w:r>
    </w:p>
    <w:p w:rsidR="00865E21" w:rsidRPr="00142CA5" w:rsidRDefault="00865E21" w:rsidP="00142CA5">
      <w:pPr>
        <w:numPr>
          <w:ilvl w:val="0"/>
          <w:numId w:val="14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Прививать любовь к книге. </w:t>
      </w:r>
    </w:p>
    <w:p w:rsidR="00865E21" w:rsidRPr="00142CA5" w:rsidRDefault="00865E21" w:rsidP="00142CA5">
      <w:pPr>
        <w:numPr>
          <w:ilvl w:val="0"/>
          <w:numId w:val="14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Привлечь родителей к воспитанию у детей бережного отношения к книгам. </w:t>
      </w:r>
    </w:p>
    <w:p w:rsidR="00865E21" w:rsidRPr="00142CA5" w:rsidRDefault="00865E21" w:rsidP="00142CA5">
      <w:pPr>
        <w:spacing w:after="48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2"/>
        <w:ind w:left="10" w:right="-15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Основные формы и содержание деятельности</w:t>
      </w:r>
      <w:r w:rsidRPr="00142CA5">
        <w:rPr>
          <w:sz w:val="26"/>
          <w:szCs w:val="26"/>
        </w:rPr>
        <w:t xml:space="preserve">: </w:t>
      </w:r>
    </w:p>
    <w:p w:rsidR="00865E21" w:rsidRPr="00142CA5" w:rsidRDefault="00865E21" w:rsidP="00142CA5">
      <w:pPr>
        <w:numPr>
          <w:ilvl w:val="0"/>
          <w:numId w:val="15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Чтение книг.</w:t>
      </w:r>
      <w:r w:rsidRPr="00142CA5">
        <w:rPr>
          <w:sz w:val="26"/>
          <w:szCs w:val="26"/>
        </w:rPr>
        <w:t xml:space="preserve"> Эмоционально-образное чтение взрослым сказок, стихотворений, </w:t>
      </w:r>
      <w:proofErr w:type="spellStart"/>
      <w:r w:rsidRPr="00142CA5">
        <w:rPr>
          <w:sz w:val="26"/>
          <w:szCs w:val="26"/>
        </w:rPr>
        <w:t>потешек</w:t>
      </w:r>
      <w:proofErr w:type="spellEnd"/>
      <w:r w:rsidRPr="00142CA5">
        <w:rPr>
          <w:sz w:val="26"/>
          <w:szCs w:val="26"/>
        </w:rPr>
        <w:t xml:space="preserve"> прививает любовь к книгам с самого раннего детства. Дети осознают, что благодаря книгам они знакомятся с героями произведений, их историями и приключениями, приобщаются к культуре своего народа, получают первые впечатления об окружающем мире. </w:t>
      </w:r>
    </w:p>
    <w:p w:rsidR="00865E21" w:rsidRPr="00142CA5" w:rsidRDefault="00865E21" w:rsidP="00142CA5">
      <w:pPr>
        <w:numPr>
          <w:ilvl w:val="0"/>
          <w:numId w:val="15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Игры-драматизации.</w:t>
      </w:r>
      <w:r w:rsidRPr="00142CA5">
        <w:rPr>
          <w:sz w:val="26"/>
          <w:szCs w:val="26"/>
        </w:rPr>
        <w:t xml:space="preserve">  Данные игры включают </w:t>
      </w:r>
      <w:proofErr w:type="spellStart"/>
      <w:r w:rsidRPr="00142CA5">
        <w:rPr>
          <w:sz w:val="26"/>
          <w:szCs w:val="26"/>
        </w:rPr>
        <w:t>инсценирование</w:t>
      </w:r>
      <w:proofErr w:type="spellEnd"/>
      <w:r w:rsidRPr="00142CA5">
        <w:rPr>
          <w:sz w:val="26"/>
          <w:szCs w:val="26"/>
        </w:rPr>
        <w:t xml:space="preserve"> </w:t>
      </w:r>
      <w:proofErr w:type="spellStart"/>
      <w:r w:rsidRPr="00142CA5">
        <w:rPr>
          <w:sz w:val="26"/>
          <w:szCs w:val="26"/>
        </w:rPr>
        <w:t>потешек</w:t>
      </w:r>
      <w:proofErr w:type="spellEnd"/>
      <w:r w:rsidRPr="00142CA5">
        <w:rPr>
          <w:sz w:val="26"/>
          <w:szCs w:val="26"/>
        </w:rPr>
        <w:t xml:space="preserve">, песенок, сказок, небольших литературных текстов с помощью игрушек или самими детьми. </w:t>
      </w:r>
    </w:p>
    <w:p w:rsidR="00865E21" w:rsidRPr="00142CA5" w:rsidRDefault="00865E21" w:rsidP="00142CA5">
      <w:pPr>
        <w:numPr>
          <w:ilvl w:val="0"/>
          <w:numId w:val="15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Рассматривание изображений.</w:t>
      </w:r>
      <w:r w:rsidRPr="00142CA5">
        <w:rPr>
          <w:sz w:val="26"/>
          <w:szCs w:val="26"/>
        </w:rPr>
        <w:t xml:space="preserve">  Совместно с детьми в различные режимные моменты и в процессе НОД рассматриваются картины, картинки, рисунки, плакаты, альбомы и другие иллюстрированные пособия. </w:t>
      </w:r>
    </w:p>
    <w:p w:rsidR="00865E21" w:rsidRPr="00142CA5" w:rsidRDefault="00865E21" w:rsidP="00142CA5">
      <w:pPr>
        <w:numPr>
          <w:ilvl w:val="0"/>
          <w:numId w:val="15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Дидактические игры.</w:t>
      </w:r>
      <w:r w:rsidRPr="00142CA5">
        <w:rPr>
          <w:sz w:val="26"/>
          <w:szCs w:val="26"/>
        </w:rPr>
        <w:t xml:space="preserve"> Применение дидактических игр способствует развитию интереса к книгам. Проводятся дидактические игры: «Из какой сказки герой?», «В какой книжке есть такая картинка?», «Добрые герои сказок», «Узнай книжку по обложке». </w:t>
      </w:r>
    </w:p>
    <w:p w:rsidR="00865E21" w:rsidRPr="00142CA5" w:rsidRDefault="00865E21" w:rsidP="00142CA5">
      <w:pPr>
        <w:numPr>
          <w:ilvl w:val="0"/>
          <w:numId w:val="15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Эмоционально-образные беседы. </w:t>
      </w:r>
      <w:r w:rsidRPr="00142CA5">
        <w:rPr>
          <w:sz w:val="26"/>
          <w:szCs w:val="26"/>
        </w:rPr>
        <w:t xml:space="preserve"> В процессе беседы педагог раскрывает содержание сказки, говорит о характере героев, их действиях.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Беседа способствует более глубокому пониманию сюжета и эмоциональному переживанию. Педагог предлагает угадать диалоги из знакомых сказок, стихов. </w:t>
      </w:r>
    </w:p>
    <w:p w:rsidR="00865E21" w:rsidRPr="00142CA5" w:rsidRDefault="00865E21" w:rsidP="00142CA5">
      <w:pPr>
        <w:numPr>
          <w:ilvl w:val="0"/>
          <w:numId w:val="15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Игровые обучающие ситуации.</w:t>
      </w:r>
      <w:r w:rsidRPr="00142CA5">
        <w:rPr>
          <w:sz w:val="26"/>
          <w:szCs w:val="26"/>
        </w:rPr>
        <w:t xml:space="preserve"> Для лучшего усвоения правил обращения с книгами используются игровые ситуации с включением персонажей фольклорных или художественных произведений, героев мультфильмов, которые напоминают эти правила. Например, приход Петрушки, Колобка, Маши-растеряши и др. </w:t>
      </w:r>
    </w:p>
    <w:p w:rsidR="00865E21" w:rsidRPr="00142CA5" w:rsidRDefault="00865E21" w:rsidP="00142CA5">
      <w:pPr>
        <w:numPr>
          <w:ilvl w:val="0"/>
          <w:numId w:val="15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«</w:t>
      </w:r>
      <w:proofErr w:type="spellStart"/>
      <w:r w:rsidRPr="00142CA5">
        <w:rPr>
          <w:b/>
          <w:sz w:val="26"/>
          <w:szCs w:val="26"/>
        </w:rPr>
        <w:t>Книжкина</w:t>
      </w:r>
      <w:proofErr w:type="spellEnd"/>
      <w:r w:rsidRPr="00142CA5">
        <w:rPr>
          <w:b/>
          <w:sz w:val="26"/>
          <w:szCs w:val="26"/>
        </w:rPr>
        <w:t xml:space="preserve"> больница».</w:t>
      </w:r>
      <w:r w:rsidRPr="00142CA5">
        <w:rPr>
          <w:sz w:val="26"/>
          <w:szCs w:val="26"/>
        </w:rPr>
        <w:t xml:space="preserve"> Проводятся практические занятия по «лечению» книг: подклеиванию обложки, страниц, разрезанию бумажных полосок и др. Педагогу необходимо акцентировать внимание детей на результате деятельности, уточнять: что было до «лечения», а что – после.  </w:t>
      </w:r>
    </w:p>
    <w:p w:rsidR="00865E21" w:rsidRPr="00142CA5" w:rsidRDefault="00865E21" w:rsidP="00142CA5">
      <w:pPr>
        <w:numPr>
          <w:ilvl w:val="0"/>
          <w:numId w:val="15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Изготовление своих «книжек-малышек».</w:t>
      </w:r>
      <w:r w:rsidRPr="00142CA5">
        <w:rPr>
          <w:sz w:val="26"/>
          <w:szCs w:val="26"/>
        </w:rPr>
        <w:t xml:space="preserve"> В процессе данной продуктивной деятельности у детей развивается интерес к созданию книг, а также формируется бережное отношению к ним. </w:t>
      </w:r>
    </w:p>
    <w:p w:rsidR="00865E21" w:rsidRPr="00142CA5" w:rsidRDefault="00865E21" w:rsidP="00142CA5">
      <w:pPr>
        <w:spacing w:after="47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4D6A57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>Детско-взрослое сообщество</w:t>
      </w:r>
    </w:p>
    <w:p w:rsidR="00865E21" w:rsidRPr="00142CA5" w:rsidRDefault="00865E21" w:rsidP="004D6A57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>«Юные инспекторы дорожного движения»</w:t>
      </w:r>
    </w:p>
    <w:p w:rsidR="00865E21" w:rsidRPr="00142CA5" w:rsidRDefault="00865E21" w:rsidP="004D6A57">
      <w:pPr>
        <w:spacing w:after="2" w:line="235" w:lineRule="auto"/>
        <w:ind w:left="10" w:right="-15"/>
        <w:contextualSpacing/>
        <w:jc w:val="center"/>
        <w:rPr>
          <w:sz w:val="26"/>
          <w:szCs w:val="26"/>
        </w:rPr>
      </w:pPr>
      <w:r w:rsidRPr="00142CA5">
        <w:rPr>
          <w:sz w:val="26"/>
          <w:szCs w:val="26"/>
        </w:rPr>
        <w:t>(</w:t>
      </w:r>
      <w:proofErr w:type="gramStart"/>
      <w:r w:rsidRPr="00142CA5">
        <w:rPr>
          <w:sz w:val="26"/>
          <w:szCs w:val="26"/>
        </w:rPr>
        <w:t>средняя</w:t>
      </w:r>
      <w:proofErr w:type="gramEnd"/>
      <w:r w:rsidRPr="00142CA5">
        <w:rPr>
          <w:sz w:val="26"/>
          <w:szCs w:val="26"/>
        </w:rPr>
        <w:t xml:space="preserve"> группа)</w:t>
      </w:r>
    </w:p>
    <w:p w:rsidR="00865E21" w:rsidRPr="00142CA5" w:rsidRDefault="00865E21" w:rsidP="00142CA5">
      <w:pPr>
        <w:spacing w:after="41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Цель:</w:t>
      </w:r>
      <w:r w:rsidRPr="00142CA5">
        <w:rPr>
          <w:sz w:val="26"/>
          <w:szCs w:val="26"/>
        </w:rPr>
        <w:t xml:space="preserve"> Создание условий для формирования у детей основ безопасного поведения на дороге и готовности помогать другим в соблюдении правил дорожного движения.</w:t>
      </w:r>
      <w:r w:rsidRPr="00142CA5">
        <w:rPr>
          <w:b/>
          <w:sz w:val="26"/>
          <w:szCs w:val="26"/>
        </w:rPr>
        <w:t xml:space="preserve"> Задачи:  </w:t>
      </w:r>
    </w:p>
    <w:p w:rsidR="00865E21" w:rsidRPr="00142CA5" w:rsidRDefault="00865E21" w:rsidP="00142CA5">
      <w:pPr>
        <w:numPr>
          <w:ilvl w:val="0"/>
          <w:numId w:val="16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знания детей о правилах дорожного движения. </w:t>
      </w:r>
    </w:p>
    <w:p w:rsidR="00865E21" w:rsidRPr="00142CA5" w:rsidRDefault="00865E21" w:rsidP="00142CA5">
      <w:pPr>
        <w:numPr>
          <w:ilvl w:val="0"/>
          <w:numId w:val="16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практические навыки поведения на дороге, в транспорте, на остановках. </w:t>
      </w:r>
    </w:p>
    <w:p w:rsidR="00865E21" w:rsidRPr="00142CA5" w:rsidRDefault="00865E21" w:rsidP="00142CA5">
      <w:pPr>
        <w:numPr>
          <w:ilvl w:val="0"/>
          <w:numId w:val="16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lastRenderedPageBreak/>
        <w:t xml:space="preserve">Развивать самостоятельность, ответственность, внимание, наблюдательность, координация движений, гибкость мышления. </w:t>
      </w:r>
    </w:p>
    <w:p w:rsidR="00865E21" w:rsidRPr="00142CA5" w:rsidRDefault="00865E21" w:rsidP="00142CA5">
      <w:pPr>
        <w:numPr>
          <w:ilvl w:val="0"/>
          <w:numId w:val="16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Обогащать опыт детей деятельностью, направленной на заботу о других людях. </w:t>
      </w:r>
    </w:p>
    <w:p w:rsidR="00865E21" w:rsidRPr="00142CA5" w:rsidRDefault="00865E21" w:rsidP="00142CA5">
      <w:pPr>
        <w:numPr>
          <w:ilvl w:val="0"/>
          <w:numId w:val="16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Вовлечь родителей в образовательный процесс по формированию у своих детей знаний о ПДД. </w:t>
      </w:r>
    </w:p>
    <w:p w:rsidR="00865E21" w:rsidRPr="00142CA5" w:rsidRDefault="00865E21" w:rsidP="00142CA5">
      <w:pPr>
        <w:spacing w:after="44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2"/>
        <w:ind w:left="10" w:right="-15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Основные формы и содержание деятельности</w:t>
      </w:r>
      <w:r w:rsidRPr="00142CA5">
        <w:rPr>
          <w:sz w:val="26"/>
          <w:szCs w:val="26"/>
        </w:rPr>
        <w:t xml:space="preserve">: </w:t>
      </w:r>
    </w:p>
    <w:p w:rsidR="00865E21" w:rsidRPr="00142CA5" w:rsidRDefault="00865E21" w:rsidP="00142CA5">
      <w:pPr>
        <w:numPr>
          <w:ilvl w:val="0"/>
          <w:numId w:val="17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Образовательные ситуации. </w:t>
      </w:r>
      <w:r w:rsidRPr="00142CA5">
        <w:rPr>
          <w:sz w:val="26"/>
          <w:szCs w:val="26"/>
        </w:rPr>
        <w:t xml:space="preserve">В процессе этих ситуаций происходит обучение детей знаниям ПДД, а также формирование навыков и умений вести себя на дорогах, в транспорте, на остановках. </w:t>
      </w:r>
    </w:p>
    <w:p w:rsidR="00865E21" w:rsidRPr="00142CA5" w:rsidRDefault="00865E21" w:rsidP="00142CA5">
      <w:pPr>
        <w:numPr>
          <w:ilvl w:val="0"/>
          <w:numId w:val="17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Сюжетно-ролевые игры.</w:t>
      </w:r>
      <w:r w:rsidRPr="00142CA5">
        <w:rPr>
          <w:sz w:val="26"/>
          <w:szCs w:val="26"/>
        </w:rPr>
        <w:t xml:space="preserve"> Данные игры создают все условия для освоения правил дорожного движения. У детей формируются различные навыки и умения по организации собственной деятельности в определённой ситуации. </w:t>
      </w:r>
    </w:p>
    <w:p w:rsidR="00865E21" w:rsidRPr="00142CA5" w:rsidRDefault="00865E21" w:rsidP="00142CA5">
      <w:pPr>
        <w:numPr>
          <w:ilvl w:val="0"/>
          <w:numId w:val="17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Подвижные игры.</w:t>
      </w:r>
      <w:r w:rsidRPr="00142CA5">
        <w:rPr>
          <w:sz w:val="26"/>
          <w:szCs w:val="26"/>
        </w:rPr>
        <w:t xml:space="preserve"> Благодаря данным играм развиваются межличностные отношения дошкольников. Игры создают атмосферу радости, вызывают положительные эмоции, а также закрепляют полученные знания и навыки. </w:t>
      </w:r>
    </w:p>
    <w:p w:rsidR="00865E21" w:rsidRPr="00142CA5" w:rsidRDefault="00865E21" w:rsidP="00142CA5">
      <w:pPr>
        <w:numPr>
          <w:ilvl w:val="0"/>
          <w:numId w:val="17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Моделирование ситуации.</w:t>
      </w:r>
      <w:r w:rsidRPr="00142CA5">
        <w:rPr>
          <w:sz w:val="26"/>
          <w:szCs w:val="26"/>
        </w:rPr>
        <w:t xml:space="preserve"> В качестве модели могут быть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предметы-заместители, схемы, графики, </w:t>
      </w:r>
      <w:proofErr w:type="spellStart"/>
      <w:r w:rsidRPr="00142CA5">
        <w:rPr>
          <w:sz w:val="26"/>
          <w:szCs w:val="26"/>
        </w:rPr>
        <w:t>мнемотаблицы</w:t>
      </w:r>
      <w:proofErr w:type="spellEnd"/>
      <w:r w:rsidRPr="00142CA5">
        <w:rPr>
          <w:sz w:val="26"/>
          <w:szCs w:val="26"/>
        </w:rPr>
        <w:t xml:space="preserve"> и другие предметно-схематические модели. С помощью моделирования дети лучше запоминают информацию. У них увеличивается объём памяти путём образования дополнительных ассоциаций, что позволяет в увлекательной форме решать развивающие и образовательные задачи.  </w:t>
      </w:r>
    </w:p>
    <w:p w:rsidR="00865E21" w:rsidRPr="00142CA5" w:rsidRDefault="00865E21" w:rsidP="00142CA5">
      <w:pPr>
        <w:numPr>
          <w:ilvl w:val="0"/>
          <w:numId w:val="17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Просмотр мультфильмов. </w:t>
      </w:r>
      <w:r w:rsidRPr="00142CA5">
        <w:rPr>
          <w:sz w:val="26"/>
          <w:szCs w:val="26"/>
        </w:rPr>
        <w:t>С помощью мультфильмов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появляется возможность разнообразить и обогатить комплекс методов, приемов и средств, используемых при работе с детьми. Благодаря интерактивному взаимодействию у дошколят формируются личностные механизмы поведения, возрастает интерес к освоению ПДД, происходит становление эмоционально-личностных ориентаций.  </w:t>
      </w:r>
    </w:p>
    <w:p w:rsidR="00865E21" w:rsidRPr="00142CA5" w:rsidRDefault="00865E21" w:rsidP="00142CA5">
      <w:pPr>
        <w:spacing w:after="47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4D6A57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>Детско-взрослое сообщество</w:t>
      </w:r>
    </w:p>
    <w:p w:rsidR="00865E21" w:rsidRPr="00142CA5" w:rsidRDefault="00865E21" w:rsidP="004D6A57">
      <w:pPr>
        <w:spacing w:after="2" w:line="235" w:lineRule="auto"/>
        <w:ind w:left="3212" w:right="320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«Спасатели МЧС» </w:t>
      </w:r>
      <w:r w:rsidRPr="00142CA5">
        <w:rPr>
          <w:sz w:val="26"/>
          <w:szCs w:val="26"/>
        </w:rPr>
        <w:t>(старшая группа)</w:t>
      </w:r>
    </w:p>
    <w:p w:rsidR="00865E21" w:rsidRPr="00142CA5" w:rsidRDefault="00865E21" w:rsidP="00142CA5">
      <w:pPr>
        <w:spacing w:after="41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Цель: </w:t>
      </w:r>
      <w:r w:rsidRPr="00142CA5">
        <w:rPr>
          <w:sz w:val="26"/>
          <w:szCs w:val="26"/>
        </w:rPr>
        <w:t>Создание условий для формирования у дошкольников навыков безопасности собственной жизнедеятельности и умения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помогать другим людям в освоении правил безопасного поведения.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46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6" w:line="246" w:lineRule="auto"/>
        <w:ind w:left="718" w:right="-15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Задачи: </w:t>
      </w:r>
    </w:p>
    <w:p w:rsidR="00865E21" w:rsidRPr="00142CA5" w:rsidRDefault="00865E21" w:rsidP="00142CA5">
      <w:pPr>
        <w:numPr>
          <w:ilvl w:val="0"/>
          <w:numId w:val="18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элементарные представления об опасных для человека ситуациях и способах поведения в них. </w:t>
      </w:r>
    </w:p>
    <w:p w:rsidR="00865E21" w:rsidRPr="00142CA5" w:rsidRDefault="00865E21" w:rsidP="00142CA5">
      <w:pPr>
        <w:numPr>
          <w:ilvl w:val="0"/>
          <w:numId w:val="18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практические умения и навыки по уходу и бережному отношению к своему организму. </w:t>
      </w:r>
    </w:p>
    <w:p w:rsidR="00865E21" w:rsidRPr="00142CA5" w:rsidRDefault="00865E21" w:rsidP="00142CA5">
      <w:pPr>
        <w:numPr>
          <w:ilvl w:val="0"/>
          <w:numId w:val="18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Развивать сообразительность, способность не теряться в трудную минуту. </w:t>
      </w:r>
    </w:p>
    <w:p w:rsidR="00865E21" w:rsidRPr="00142CA5" w:rsidRDefault="00865E21" w:rsidP="00142CA5">
      <w:pPr>
        <w:numPr>
          <w:ilvl w:val="0"/>
          <w:numId w:val="18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Обогащать социальный опыт детей, направленный на оказание помощи окружающим людям. </w:t>
      </w:r>
    </w:p>
    <w:p w:rsidR="00865E21" w:rsidRPr="00142CA5" w:rsidRDefault="00865E21" w:rsidP="00142CA5">
      <w:pPr>
        <w:numPr>
          <w:ilvl w:val="0"/>
          <w:numId w:val="18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Приобщать родителей к формированию у детей навыков безопасного поведения и развитию у них социально значимых качеств личности. </w:t>
      </w:r>
    </w:p>
    <w:p w:rsidR="00865E21" w:rsidRPr="00142CA5" w:rsidRDefault="00865E21" w:rsidP="00142CA5">
      <w:pPr>
        <w:spacing w:after="44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2"/>
        <w:ind w:left="10" w:right="-15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Основные формы и содержание деятельности</w:t>
      </w:r>
      <w:r w:rsidRPr="00142CA5">
        <w:rPr>
          <w:sz w:val="26"/>
          <w:szCs w:val="26"/>
        </w:rPr>
        <w:t xml:space="preserve">: </w:t>
      </w:r>
    </w:p>
    <w:p w:rsidR="00865E21" w:rsidRPr="00142CA5" w:rsidRDefault="00865E21" w:rsidP="00142CA5">
      <w:pPr>
        <w:spacing w:after="41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1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lastRenderedPageBreak/>
        <w:t>Проблемные игровые ситуации.</w:t>
      </w:r>
      <w:r w:rsidRPr="00142CA5">
        <w:rPr>
          <w:sz w:val="26"/>
          <w:szCs w:val="26"/>
        </w:rPr>
        <w:t xml:space="preserve"> При решении проблемных ситуаций лучше усваиваются необходимые правила, основные направления социальных отношений, моделируется стратегия поведения для разрешения проблемы. </w:t>
      </w:r>
    </w:p>
    <w:p w:rsidR="00865E21" w:rsidRPr="00142CA5" w:rsidRDefault="00865E21" w:rsidP="00142CA5">
      <w:pPr>
        <w:numPr>
          <w:ilvl w:val="0"/>
          <w:numId w:val="19"/>
        </w:numPr>
        <w:spacing w:after="47" w:line="234" w:lineRule="auto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Ориентирование по карте. </w:t>
      </w:r>
      <w:r w:rsidRPr="00142CA5">
        <w:rPr>
          <w:sz w:val="26"/>
          <w:szCs w:val="26"/>
        </w:rPr>
        <w:t xml:space="preserve">Картография в данном случае способствует ориентировке в пространстве, </w:t>
      </w:r>
      <w:r w:rsidRPr="00142CA5">
        <w:rPr>
          <w:sz w:val="26"/>
          <w:szCs w:val="26"/>
        </w:rPr>
        <w:tab/>
        <w:t xml:space="preserve">логическому </w:t>
      </w:r>
      <w:r w:rsidRPr="00142CA5">
        <w:rPr>
          <w:sz w:val="26"/>
          <w:szCs w:val="26"/>
        </w:rPr>
        <w:tab/>
        <w:t xml:space="preserve">мышлению, </w:t>
      </w:r>
      <w:r w:rsidRPr="00142CA5">
        <w:rPr>
          <w:sz w:val="26"/>
          <w:szCs w:val="26"/>
        </w:rPr>
        <w:tab/>
        <w:t xml:space="preserve">отображению </w:t>
      </w:r>
      <w:r w:rsidRPr="00142CA5">
        <w:rPr>
          <w:sz w:val="26"/>
          <w:szCs w:val="26"/>
        </w:rPr>
        <w:tab/>
        <w:t xml:space="preserve">и </w:t>
      </w:r>
      <w:r w:rsidRPr="00142CA5">
        <w:rPr>
          <w:sz w:val="26"/>
          <w:szCs w:val="26"/>
        </w:rPr>
        <w:tab/>
        <w:t xml:space="preserve">преобразованию действительности. </w:t>
      </w:r>
    </w:p>
    <w:p w:rsidR="00865E21" w:rsidRPr="00142CA5" w:rsidRDefault="00865E21" w:rsidP="00142CA5">
      <w:pPr>
        <w:numPr>
          <w:ilvl w:val="0"/>
          <w:numId w:val="1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Тематические цифровые презентации. </w:t>
      </w:r>
      <w:r w:rsidRPr="00142CA5">
        <w:rPr>
          <w:sz w:val="26"/>
          <w:szCs w:val="26"/>
        </w:rPr>
        <w:t xml:space="preserve">Посредством презентаций дети знакомятся с различной информацией по основам безопасности собственной жизнедеятельности.  </w:t>
      </w:r>
    </w:p>
    <w:p w:rsidR="00865E21" w:rsidRPr="00142CA5" w:rsidRDefault="00865E21" w:rsidP="00142CA5">
      <w:pPr>
        <w:numPr>
          <w:ilvl w:val="0"/>
          <w:numId w:val="1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Игры-практикумы. </w:t>
      </w:r>
      <w:r w:rsidRPr="00142CA5">
        <w:rPr>
          <w:sz w:val="26"/>
          <w:szCs w:val="26"/>
        </w:rPr>
        <w:t xml:space="preserve">В процессе игр дети обучаются практическим приемам оздоровления, выхода из опасных ситуаций, конкретным действиям по оказанию помощи самому себе и другим людям. </w:t>
      </w:r>
    </w:p>
    <w:p w:rsidR="00865E21" w:rsidRPr="00142CA5" w:rsidRDefault="00865E21" w:rsidP="00142CA5">
      <w:pPr>
        <w:numPr>
          <w:ilvl w:val="0"/>
          <w:numId w:val="19"/>
        </w:numPr>
        <w:contextualSpacing/>
        <w:rPr>
          <w:sz w:val="26"/>
          <w:szCs w:val="26"/>
        </w:rPr>
      </w:pPr>
      <w:proofErr w:type="spellStart"/>
      <w:r w:rsidRPr="00142CA5">
        <w:rPr>
          <w:b/>
          <w:sz w:val="26"/>
          <w:szCs w:val="26"/>
        </w:rPr>
        <w:t>Квест</w:t>
      </w:r>
      <w:proofErr w:type="spellEnd"/>
      <w:r w:rsidRPr="00142CA5">
        <w:rPr>
          <w:b/>
          <w:sz w:val="26"/>
          <w:szCs w:val="26"/>
        </w:rPr>
        <w:t>-игры</w:t>
      </w:r>
      <w:r w:rsidRPr="00142CA5">
        <w:rPr>
          <w:sz w:val="26"/>
          <w:szCs w:val="26"/>
        </w:rPr>
        <w:t xml:space="preserve">. Посредством </w:t>
      </w:r>
      <w:proofErr w:type="spellStart"/>
      <w:r w:rsidRPr="00142CA5">
        <w:rPr>
          <w:sz w:val="26"/>
          <w:szCs w:val="26"/>
        </w:rPr>
        <w:t>квестов</w:t>
      </w:r>
      <w:proofErr w:type="spellEnd"/>
      <w:r w:rsidRPr="00142CA5">
        <w:rPr>
          <w:sz w:val="26"/>
          <w:szCs w:val="26"/>
        </w:rPr>
        <w:t xml:space="preserve"> дошкольники разгадывают загадки, выполняют какие-то действия и решают проблемы (как поступить, что сделать). Через деятельность они осваивают навыки безопасности. </w:t>
      </w:r>
    </w:p>
    <w:p w:rsidR="00865E21" w:rsidRPr="00142CA5" w:rsidRDefault="00865E21" w:rsidP="00142CA5">
      <w:pPr>
        <w:numPr>
          <w:ilvl w:val="0"/>
          <w:numId w:val="1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Игры-эстафеты и игры-соревнования.</w:t>
      </w:r>
      <w:r w:rsidRPr="00142CA5">
        <w:rPr>
          <w:sz w:val="26"/>
          <w:szCs w:val="26"/>
        </w:rPr>
        <w:t xml:space="preserve"> Данные мероприятия дают возможность эффективно применить имеющиеся знания по безопасности жизнедеятельности на практике, вызывают эмоциональный отклик на происходящее. </w:t>
      </w:r>
    </w:p>
    <w:p w:rsidR="00865E21" w:rsidRPr="00142CA5" w:rsidRDefault="00865E21" w:rsidP="00142CA5">
      <w:pPr>
        <w:numPr>
          <w:ilvl w:val="0"/>
          <w:numId w:val="1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Оздоровительные игры-задания и игры-тренинги. </w:t>
      </w:r>
      <w:r w:rsidRPr="00142CA5">
        <w:rPr>
          <w:sz w:val="26"/>
          <w:szCs w:val="26"/>
        </w:rPr>
        <w:t xml:space="preserve">Способствуют формированию навыков здорового образа жизни, развивают двигательную активность. </w:t>
      </w:r>
    </w:p>
    <w:p w:rsidR="00865E21" w:rsidRPr="00142CA5" w:rsidRDefault="00865E21" w:rsidP="00142CA5">
      <w:pPr>
        <w:numPr>
          <w:ilvl w:val="0"/>
          <w:numId w:val="19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Подвижные игры.</w:t>
      </w:r>
      <w:r w:rsidRPr="00142CA5">
        <w:rPr>
          <w:sz w:val="26"/>
          <w:szCs w:val="26"/>
        </w:rPr>
        <w:t xml:space="preserve"> В процессе данных игр совершенствуются движения, развиваются сила и ловкость.  Формируется умение адекватно вести себя в различных ситуациях. </w:t>
      </w:r>
    </w:p>
    <w:p w:rsidR="00865E21" w:rsidRPr="00142CA5" w:rsidRDefault="00865E21" w:rsidP="00142CA5">
      <w:pPr>
        <w:spacing w:after="47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4D6A57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>Детско-взрослое сообщество</w:t>
      </w:r>
    </w:p>
    <w:p w:rsidR="00865E21" w:rsidRPr="00142CA5" w:rsidRDefault="00865E21" w:rsidP="004D6A57">
      <w:pPr>
        <w:spacing w:after="2" w:line="235" w:lineRule="auto"/>
        <w:ind w:left="2631" w:right="2623"/>
        <w:contextualSpacing/>
        <w:jc w:val="center"/>
        <w:rPr>
          <w:sz w:val="26"/>
          <w:szCs w:val="26"/>
        </w:rPr>
      </w:pPr>
      <w:r w:rsidRPr="00142CA5">
        <w:rPr>
          <w:sz w:val="26"/>
          <w:szCs w:val="26"/>
        </w:rPr>
        <w:t>«</w:t>
      </w:r>
      <w:r w:rsidRPr="00142CA5">
        <w:rPr>
          <w:b/>
          <w:sz w:val="26"/>
          <w:szCs w:val="26"/>
        </w:rPr>
        <w:t xml:space="preserve">Юные волонтеры» </w:t>
      </w:r>
      <w:r w:rsidRPr="00142CA5">
        <w:rPr>
          <w:sz w:val="26"/>
          <w:szCs w:val="26"/>
        </w:rPr>
        <w:t>(подготовительная группа)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Цель:</w:t>
      </w:r>
      <w:r w:rsidRPr="00142CA5">
        <w:rPr>
          <w:sz w:val="26"/>
          <w:szCs w:val="26"/>
        </w:rPr>
        <w:t xml:space="preserve"> Создание условий для формирования позитивных установок у детей старшего дошкольного возраста на добровольческую деятельность. </w:t>
      </w:r>
      <w:r w:rsidRPr="00142CA5">
        <w:rPr>
          <w:b/>
          <w:sz w:val="26"/>
          <w:szCs w:val="26"/>
        </w:rPr>
        <w:t xml:space="preserve">Задачи: </w:t>
      </w:r>
    </w:p>
    <w:p w:rsidR="00865E21" w:rsidRPr="00142CA5" w:rsidRDefault="00865E21" w:rsidP="00142CA5">
      <w:pPr>
        <w:numPr>
          <w:ilvl w:val="0"/>
          <w:numId w:val="20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навыки сотрудничества и взаимопомощи в совместной деятельности со сверстниками и взрослыми. </w:t>
      </w:r>
    </w:p>
    <w:p w:rsidR="00865E21" w:rsidRPr="00142CA5" w:rsidRDefault="00865E21" w:rsidP="00142CA5">
      <w:pPr>
        <w:numPr>
          <w:ilvl w:val="0"/>
          <w:numId w:val="20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желание участвовать в совместных проектах, акциях, играх и мероприятиях социально-нравственного характера. </w:t>
      </w:r>
    </w:p>
    <w:p w:rsidR="00865E21" w:rsidRPr="00142CA5" w:rsidRDefault="00865E21" w:rsidP="00142CA5">
      <w:pPr>
        <w:numPr>
          <w:ilvl w:val="0"/>
          <w:numId w:val="20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Развивать эмоциональную отзывчивость, сопереживание по отношению к другим людям. </w:t>
      </w:r>
    </w:p>
    <w:p w:rsidR="00865E21" w:rsidRPr="00142CA5" w:rsidRDefault="00865E21" w:rsidP="00142CA5">
      <w:pPr>
        <w:numPr>
          <w:ilvl w:val="0"/>
          <w:numId w:val="20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Способствовать становлению самостоятельности, целенаправленности и саморегуляции собственных действий в социально-значимой деятельности. </w:t>
      </w:r>
    </w:p>
    <w:p w:rsidR="00865E21" w:rsidRPr="00142CA5" w:rsidRDefault="00865E21" w:rsidP="00142CA5">
      <w:pPr>
        <w:numPr>
          <w:ilvl w:val="0"/>
          <w:numId w:val="20"/>
        </w:num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Воспитывать гражданственность, нравственность, патриотизм, трудолюбие, уважение к правам, свободам и обязанностям человека. 6. Привлечь родителей к организации волонтерского движения с участием своих детей.   </w:t>
      </w:r>
    </w:p>
    <w:p w:rsidR="00865E21" w:rsidRPr="00142CA5" w:rsidRDefault="00865E21" w:rsidP="00142CA5">
      <w:pPr>
        <w:spacing w:after="44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2"/>
        <w:ind w:left="10" w:right="-15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Основные формы и содержание деятельности</w:t>
      </w:r>
      <w:r w:rsidRPr="00142CA5">
        <w:rPr>
          <w:sz w:val="26"/>
          <w:szCs w:val="26"/>
        </w:rPr>
        <w:t xml:space="preserve">: </w:t>
      </w:r>
    </w:p>
    <w:p w:rsidR="00865E21" w:rsidRPr="00142CA5" w:rsidRDefault="00865E21" w:rsidP="00142CA5">
      <w:pPr>
        <w:spacing w:after="41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21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Социальные акции и проекты. </w:t>
      </w:r>
      <w:r w:rsidRPr="00142CA5">
        <w:rPr>
          <w:sz w:val="26"/>
          <w:szCs w:val="26"/>
        </w:rPr>
        <w:t xml:space="preserve">Способствуют позитивной социализации ребенка через активную жизненную позицию и участие в добровольческой деятельности.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lastRenderedPageBreak/>
        <w:t xml:space="preserve">Социальные акции организуются по следующим направлениям: защита окружающей природной среды, социальные праздники и значимые даты, помощь другим людям, формирование культуры здорового образа жизни, социально-значимые проблемы, понятные детям. </w:t>
      </w:r>
      <w:r w:rsidRPr="00142CA5">
        <w:rPr>
          <w:i/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21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Творческая мастерская.</w:t>
      </w:r>
      <w:r w:rsidRPr="00142CA5">
        <w:rPr>
          <w:sz w:val="26"/>
          <w:szCs w:val="26"/>
        </w:rPr>
        <w:t xml:space="preserve"> В рамках мастерской дети изготавливают подарки, поделки, открытки другим людям к значимым датам, праздникам. </w:t>
      </w:r>
      <w:r w:rsidRPr="00142CA5">
        <w:rPr>
          <w:i/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21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Концертная деятельность.</w:t>
      </w:r>
      <w:r w:rsidRPr="00142CA5">
        <w:rPr>
          <w:sz w:val="26"/>
          <w:szCs w:val="26"/>
        </w:rPr>
        <w:t xml:space="preserve"> Взрослые с дошкольниками разучивают концертные номера и спектакли для выступления перед младшими детьми, пожилыми людьми.</w:t>
      </w:r>
      <w:r w:rsidRPr="00142CA5">
        <w:rPr>
          <w:i/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21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Проведение тематических вечеров, бесед</w:t>
      </w:r>
      <w:r w:rsidRPr="00142CA5">
        <w:rPr>
          <w:sz w:val="26"/>
          <w:szCs w:val="26"/>
        </w:rPr>
        <w:t>. Предусматривается активная форма общения в детско-взрослой среде.</w:t>
      </w:r>
      <w:r w:rsidRPr="00142CA5">
        <w:rPr>
          <w:i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Темами данных мероприятий могут быть встречи с известными людьми, взаимопомощь между людьми, помощь животным и другие направления социального характера. </w:t>
      </w:r>
    </w:p>
    <w:p w:rsidR="00865E21" w:rsidRPr="00142CA5" w:rsidRDefault="00865E21" w:rsidP="00142CA5">
      <w:pPr>
        <w:numPr>
          <w:ilvl w:val="0"/>
          <w:numId w:val="21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Трудовая деятельность.</w:t>
      </w:r>
      <w:r w:rsidRPr="00142CA5">
        <w:rPr>
          <w:sz w:val="26"/>
          <w:szCs w:val="26"/>
        </w:rPr>
        <w:t xml:space="preserve"> Смысл трудовой деятельности заключается в оказании посильной помощи в расчистке снега на участке детей младших групп, в «огородных делах» пожилым людям, изготовлении кормушек для птиц и другой трудовой деятельности. </w:t>
      </w:r>
    </w:p>
    <w:p w:rsidR="00865E21" w:rsidRPr="00142CA5" w:rsidRDefault="00865E21" w:rsidP="00142CA5">
      <w:pPr>
        <w:numPr>
          <w:ilvl w:val="0"/>
          <w:numId w:val="21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Технология группового сбора.</w:t>
      </w:r>
      <w:r w:rsidRPr="00142CA5">
        <w:rPr>
          <w:sz w:val="26"/>
          <w:szCs w:val="26"/>
        </w:rPr>
        <w:t xml:space="preserve"> Активная форма организации совместной деятельности педагога с детьми, в процессе которой каждый ребенок может проявить свою активность, предложив свои идеи по оказанию волонтерской помощи кому-либо, проведению </w:t>
      </w:r>
      <w:r w:rsidR="00367C61" w:rsidRPr="00142CA5">
        <w:rPr>
          <w:sz w:val="26"/>
          <w:szCs w:val="26"/>
        </w:rPr>
        <w:t xml:space="preserve">какого-нибудь </w:t>
      </w:r>
      <w:r w:rsidRPr="00142CA5">
        <w:rPr>
          <w:sz w:val="26"/>
          <w:szCs w:val="26"/>
        </w:rPr>
        <w:t xml:space="preserve">мероприятия. Групповой сбор способствует формированию у детей чувства сопричастности к добрым и нужным делам. </w:t>
      </w:r>
    </w:p>
    <w:p w:rsidR="00865E21" w:rsidRPr="00142CA5" w:rsidRDefault="00865E21" w:rsidP="00142CA5">
      <w:pPr>
        <w:numPr>
          <w:ilvl w:val="0"/>
          <w:numId w:val="21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Организация фотовыставок, выставок рисунков. </w:t>
      </w:r>
      <w:r w:rsidRPr="00142CA5">
        <w:rPr>
          <w:sz w:val="26"/>
          <w:szCs w:val="26"/>
        </w:rPr>
        <w:t>По итогам волонтерских мероприятий проводятся фотовыставки и выставки с целью представления итогов мероприятий. Это содействует более глубокому осознанию своей деятельности и пониманию социальной значимости событий.</w:t>
      </w:r>
      <w:r w:rsidRPr="00142CA5">
        <w:rPr>
          <w:i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43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610B3C" w:rsidP="00610B3C">
      <w:pPr>
        <w:spacing w:after="2"/>
        <w:ind w:left="10" w:right="-15"/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t>3.3</w:t>
      </w:r>
      <w:r w:rsidR="00865E21" w:rsidRPr="00142CA5">
        <w:rPr>
          <w:b/>
          <w:sz w:val="26"/>
          <w:szCs w:val="26"/>
        </w:rPr>
        <w:t>.</w:t>
      </w:r>
      <w:r w:rsidR="00865E21" w:rsidRPr="00142CA5">
        <w:rPr>
          <w:sz w:val="26"/>
          <w:szCs w:val="26"/>
        </w:rPr>
        <w:t xml:space="preserve"> </w:t>
      </w:r>
      <w:r w:rsidR="00865E21" w:rsidRPr="00142CA5">
        <w:rPr>
          <w:b/>
          <w:sz w:val="26"/>
          <w:szCs w:val="26"/>
        </w:rPr>
        <w:t>Модуль «Музейная педагогика»</w:t>
      </w:r>
    </w:p>
    <w:p w:rsidR="00865E21" w:rsidRPr="00142CA5" w:rsidRDefault="00865E21" w:rsidP="00142CA5">
      <w:pPr>
        <w:spacing w:after="42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Музейная педагогика </w:t>
      </w:r>
      <w:r w:rsidRPr="00142CA5">
        <w:rPr>
          <w:sz w:val="26"/>
          <w:szCs w:val="26"/>
        </w:rPr>
        <w:t xml:space="preserve">является эффективным средством воспитания личности ребенка. </w:t>
      </w:r>
      <w:r w:rsidRPr="00142CA5">
        <w:rPr>
          <w:b/>
          <w:sz w:val="26"/>
          <w:szCs w:val="26"/>
        </w:rPr>
        <w:t xml:space="preserve"> 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Благодаря ей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Музейное дело раскрывает духовно-нравственный потенциал дошкольника и способствует освоению социально-значимых представлений об окружающем мире.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Кроме того, посредством создания различных музеев формируются конкретные знания детей о свойствах и отношениях предметов и объектов окружающего мира.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Содержание модуля выстраивается с учетом региональной специфики, социокультурной ситуации развития каждого ребенка, его возрастных и индивидуальных особенностей. </w:t>
      </w:r>
    </w:p>
    <w:p w:rsidR="00367C6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Основная цель - </w:t>
      </w:r>
      <w:r w:rsidRPr="00142CA5">
        <w:rPr>
          <w:sz w:val="26"/>
          <w:szCs w:val="26"/>
        </w:rPr>
        <w:t>приобщение детей к традициям, истории и культуре своей Родины</w:t>
      </w:r>
      <w:r w:rsidR="00367C61" w:rsidRPr="00142CA5">
        <w:rPr>
          <w:sz w:val="26"/>
          <w:szCs w:val="26"/>
        </w:rPr>
        <w:t>, своего народа и родного края.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Задачи: </w:t>
      </w:r>
    </w:p>
    <w:p w:rsidR="00865E21" w:rsidRPr="00142CA5" w:rsidRDefault="00865E21" w:rsidP="00142CA5">
      <w:pPr>
        <w:numPr>
          <w:ilvl w:val="0"/>
          <w:numId w:val="22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элементарные знания о предметах и объектах окружающего мира. </w:t>
      </w:r>
    </w:p>
    <w:p w:rsidR="00865E21" w:rsidRPr="00142CA5" w:rsidRDefault="00865E21" w:rsidP="00142CA5">
      <w:pPr>
        <w:numPr>
          <w:ilvl w:val="0"/>
          <w:numId w:val="22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первичные представления о малой родине и Отечестве, о социокультурных ценностях, быте, традициях и праздниках России. </w:t>
      </w:r>
    </w:p>
    <w:p w:rsidR="00865E21" w:rsidRPr="00142CA5" w:rsidRDefault="00865E21" w:rsidP="00142CA5">
      <w:pPr>
        <w:numPr>
          <w:ilvl w:val="0"/>
          <w:numId w:val="22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lastRenderedPageBreak/>
        <w:t xml:space="preserve">Способствовать воспитанию эмоционально-ценностного отношения, чувства гордости и сопричастности к родному дому, семье, своей Родине.  </w:t>
      </w:r>
    </w:p>
    <w:p w:rsidR="00865E21" w:rsidRPr="00142CA5" w:rsidRDefault="00865E21" w:rsidP="00142CA5">
      <w:pPr>
        <w:spacing w:after="45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ind w:left="71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В соответствии с целью и задачами, в Д</w:t>
      </w:r>
      <w:r w:rsidR="00367C61" w:rsidRPr="00142CA5">
        <w:rPr>
          <w:sz w:val="26"/>
          <w:szCs w:val="26"/>
        </w:rPr>
        <w:t>ОУ создан мини-музей</w:t>
      </w:r>
      <w:r w:rsidRPr="00142CA5">
        <w:rPr>
          <w:sz w:val="26"/>
          <w:szCs w:val="26"/>
        </w:rPr>
        <w:t xml:space="preserve">: </w:t>
      </w:r>
    </w:p>
    <w:p w:rsidR="00865E21" w:rsidRPr="00142CA5" w:rsidRDefault="00865E21" w:rsidP="00142CA5">
      <w:pPr>
        <w:numPr>
          <w:ilvl w:val="0"/>
          <w:numId w:val="23"/>
        </w:numPr>
        <w:ind w:hanging="281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«Ру</w:t>
      </w:r>
      <w:r w:rsidR="00367C61" w:rsidRPr="00142CA5">
        <w:rPr>
          <w:sz w:val="26"/>
          <w:szCs w:val="26"/>
        </w:rPr>
        <w:t xml:space="preserve">сская изба»; </w:t>
      </w:r>
    </w:p>
    <w:p w:rsidR="00865E21" w:rsidRPr="00142CA5" w:rsidRDefault="00865E21" w:rsidP="00142CA5">
      <w:pPr>
        <w:ind w:left="281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К знаменательным датам и календарным праздникам создаются музейные экспозиции: </w:t>
      </w:r>
    </w:p>
    <w:p w:rsidR="00865E21" w:rsidRPr="00142CA5" w:rsidRDefault="00865E21" w:rsidP="00142CA5">
      <w:pPr>
        <w:numPr>
          <w:ilvl w:val="0"/>
          <w:numId w:val="23"/>
        </w:numPr>
        <w:ind w:hanging="281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«День Победы»; </w:t>
      </w:r>
    </w:p>
    <w:p w:rsidR="00865E21" w:rsidRPr="00142CA5" w:rsidRDefault="00865E21" w:rsidP="00142CA5">
      <w:pPr>
        <w:numPr>
          <w:ilvl w:val="0"/>
          <w:numId w:val="23"/>
        </w:numPr>
        <w:ind w:hanging="281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«Человек и космос»; и др. </w:t>
      </w:r>
    </w:p>
    <w:p w:rsidR="00865E21" w:rsidRPr="00142CA5" w:rsidRDefault="00865E21" w:rsidP="00142CA5">
      <w:pPr>
        <w:spacing w:after="45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367C61" w:rsidP="00142CA5">
      <w:pPr>
        <w:spacing w:after="2" w:line="235" w:lineRule="auto"/>
        <w:ind w:left="10" w:right="-15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В мини-музее</w:t>
      </w:r>
      <w:r w:rsidR="00865E21" w:rsidRPr="00142CA5">
        <w:rPr>
          <w:sz w:val="26"/>
          <w:szCs w:val="26"/>
        </w:rPr>
        <w:t xml:space="preserve"> собраны предметы, отражающие народную культуру и быт: </w:t>
      </w:r>
    </w:p>
    <w:p w:rsidR="00865E21" w:rsidRPr="00142CA5" w:rsidRDefault="00865E21" w:rsidP="00142CA5">
      <w:pPr>
        <w:numPr>
          <w:ilvl w:val="0"/>
          <w:numId w:val="23"/>
        </w:numPr>
        <w:ind w:hanging="281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реальные</w:t>
      </w:r>
      <w:proofErr w:type="gramEnd"/>
      <w:r w:rsidRPr="00142CA5">
        <w:rPr>
          <w:sz w:val="26"/>
          <w:szCs w:val="26"/>
        </w:rPr>
        <w:t xml:space="preserve"> предметы быта;  </w:t>
      </w:r>
    </w:p>
    <w:p w:rsidR="00865E21" w:rsidRPr="00142CA5" w:rsidRDefault="00865E21" w:rsidP="00142CA5">
      <w:pPr>
        <w:numPr>
          <w:ilvl w:val="0"/>
          <w:numId w:val="23"/>
        </w:numPr>
        <w:ind w:hanging="281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картины</w:t>
      </w:r>
      <w:proofErr w:type="gramEnd"/>
      <w:r w:rsidRPr="00142CA5">
        <w:rPr>
          <w:sz w:val="26"/>
          <w:szCs w:val="26"/>
        </w:rPr>
        <w:t xml:space="preserve">, предметные картинки, фотографии; </w:t>
      </w:r>
    </w:p>
    <w:p w:rsidR="00865E21" w:rsidRPr="00142CA5" w:rsidRDefault="00865E21" w:rsidP="00142CA5">
      <w:pPr>
        <w:numPr>
          <w:ilvl w:val="0"/>
          <w:numId w:val="23"/>
        </w:numPr>
        <w:ind w:hanging="281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детская</w:t>
      </w:r>
      <w:proofErr w:type="gramEnd"/>
      <w:r w:rsidRPr="00142CA5">
        <w:rPr>
          <w:sz w:val="26"/>
          <w:szCs w:val="26"/>
        </w:rPr>
        <w:t xml:space="preserve"> художественная литература (в том числе справочная, познавательная), </w:t>
      </w:r>
    </w:p>
    <w:p w:rsidR="00865E21" w:rsidRPr="00142CA5" w:rsidRDefault="00865E21" w:rsidP="00142CA5">
      <w:pPr>
        <w:ind w:right="2046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произведения</w:t>
      </w:r>
      <w:proofErr w:type="gramEnd"/>
      <w:r w:rsidRPr="00142CA5">
        <w:rPr>
          <w:sz w:val="26"/>
          <w:szCs w:val="26"/>
        </w:rPr>
        <w:t xml:space="preserve"> национальной культуры (народные песни, сказки и др.); - игрушки (сюжетные, образные, дидактические, народные игрушки).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Предметы и пособия в мини</w:t>
      </w:r>
      <w:r w:rsidR="00367C61" w:rsidRPr="00142CA5">
        <w:rPr>
          <w:sz w:val="26"/>
          <w:szCs w:val="26"/>
        </w:rPr>
        <w:t>-музее</w:t>
      </w:r>
      <w:r w:rsidRPr="00142CA5">
        <w:rPr>
          <w:sz w:val="26"/>
          <w:szCs w:val="26"/>
        </w:rPr>
        <w:t xml:space="preserve"> – это носители культурно-исторического 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социокультурной принадлежности.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Развивающая предметно-пространственная среда постоянно пополняется и обновляется в соответствии с изучаемыми темами.  </w:t>
      </w:r>
    </w:p>
    <w:p w:rsidR="00865E21" w:rsidRPr="00142CA5" w:rsidRDefault="00865E21" w:rsidP="00142CA5">
      <w:pPr>
        <w:spacing w:after="43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Виды совместной деятельности: </w:t>
      </w:r>
      <w:r w:rsidRPr="00142CA5">
        <w:rPr>
          <w:sz w:val="26"/>
          <w:szCs w:val="26"/>
        </w:rPr>
        <w:t>игровая, познавательная, коммуникативная, продуктивная, двигательная, трудовая, восприятие художественной литературы и фольклора, художественно-эстетическая.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6" w:line="246" w:lineRule="auto"/>
        <w:ind w:left="2499" w:right="-15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Основные формы и содержание деятельности</w:t>
      </w:r>
      <w:r w:rsidRPr="00142CA5">
        <w:rPr>
          <w:sz w:val="26"/>
          <w:szCs w:val="26"/>
        </w:rPr>
        <w:t xml:space="preserve">: </w:t>
      </w:r>
    </w:p>
    <w:p w:rsidR="00865E21" w:rsidRPr="00142CA5" w:rsidRDefault="00865E21" w:rsidP="00142CA5">
      <w:pPr>
        <w:spacing w:after="47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2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Непосредственно образовательная деятельность. </w:t>
      </w:r>
      <w:r w:rsidRPr="00142CA5">
        <w:rPr>
          <w:sz w:val="26"/>
          <w:szCs w:val="26"/>
        </w:rPr>
        <w:t>В рамках музея активно проводятся занятия по социально-коммуникативному, познавательному, речевому и художественно</w:t>
      </w:r>
      <w:r w:rsidR="00367C61" w:rsidRPr="00142CA5">
        <w:rPr>
          <w:sz w:val="26"/>
          <w:szCs w:val="26"/>
        </w:rPr>
        <w:t>-</w:t>
      </w:r>
      <w:r w:rsidRPr="00142CA5">
        <w:rPr>
          <w:sz w:val="26"/>
          <w:szCs w:val="26"/>
        </w:rPr>
        <w:t xml:space="preserve">эстетическому развитию дошкольников.  В качестве средств образовательной деятельности широко применяются материалы и оборудование музея. Дошкольники рассматривают книги и репродукции, старинные фотографии, карты, знакомятся с подлинными предметами и вещами, слушают рассказы об истории своего края и России, слушают и исполняют песни, а также читают стихи, сочиняют рассказы, задают вопросы, думают, размышляют и рассуждают.  </w:t>
      </w:r>
    </w:p>
    <w:p w:rsidR="00865E21" w:rsidRPr="00142CA5" w:rsidRDefault="00865E21" w:rsidP="00142CA5">
      <w:pPr>
        <w:numPr>
          <w:ilvl w:val="0"/>
          <w:numId w:val="2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Экскурсии.</w:t>
      </w:r>
      <w:r w:rsidRPr="00142CA5">
        <w:rPr>
          <w:sz w:val="26"/>
          <w:szCs w:val="26"/>
        </w:rPr>
        <w:t xml:space="preserve"> Педагогами продумана и составлена тематика экскурсий, которые проводятся для детей, родителей, гостей ДОУ. Экскурсоводами являются не только воспитатели, но и дети. 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2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«Фольклорные посиделки». </w:t>
      </w:r>
      <w:r w:rsidRPr="00142CA5">
        <w:rPr>
          <w:sz w:val="26"/>
          <w:szCs w:val="26"/>
        </w:rPr>
        <w:t xml:space="preserve">При ознакомлении детей с историей и культурой родного края или России обязательно включают произведения народного (регионального) фольклора. Используют </w:t>
      </w:r>
      <w:proofErr w:type="spellStart"/>
      <w:r w:rsidRPr="00142CA5">
        <w:rPr>
          <w:sz w:val="26"/>
          <w:szCs w:val="26"/>
        </w:rPr>
        <w:t>потешки</w:t>
      </w:r>
      <w:proofErr w:type="spellEnd"/>
      <w:r w:rsidRPr="00142CA5">
        <w:rPr>
          <w:sz w:val="26"/>
          <w:szCs w:val="26"/>
        </w:rPr>
        <w:t xml:space="preserve">, стихи, песни, сказки, игры. Знакомятся с персонажами национального фольклора.  </w:t>
      </w:r>
    </w:p>
    <w:p w:rsidR="00865E21" w:rsidRPr="00142CA5" w:rsidRDefault="00865E21" w:rsidP="00142CA5">
      <w:pPr>
        <w:numPr>
          <w:ilvl w:val="0"/>
          <w:numId w:val="2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«Музейная гостиная». </w:t>
      </w:r>
      <w:r w:rsidRPr="00142CA5">
        <w:rPr>
          <w:sz w:val="26"/>
          <w:szCs w:val="26"/>
        </w:rPr>
        <w:t>На встречи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приглашаются известные люди, работники библиотеки, бабушки и дедушки, которые рассказывают о родном крае, знаменитых </w:t>
      </w:r>
      <w:r w:rsidRPr="00142CA5">
        <w:rPr>
          <w:sz w:val="26"/>
          <w:szCs w:val="26"/>
        </w:rPr>
        <w:lastRenderedPageBreak/>
        <w:t>земляках, Великой Отечественной войне, природе. Каждая встреча заканчивается или концертом, или совместной продуктивной деятельностью.</w:t>
      </w:r>
      <w:r w:rsidRPr="00142CA5">
        <w:rPr>
          <w:b/>
          <w:sz w:val="26"/>
          <w:szCs w:val="26"/>
        </w:rPr>
        <w:t xml:space="preserve">  </w:t>
      </w:r>
    </w:p>
    <w:p w:rsidR="00865E21" w:rsidRPr="00142CA5" w:rsidRDefault="00865E21" w:rsidP="00142CA5">
      <w:pPr>
        <w:numPr>
          <w:ilvl w:val="0"/>
          <w:numId w:val="2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«Творческие мастерские». </w:t>
      </w:r>
      <w:r w:rsidRPr="00142CA5">
        <w:rPr>
          <w:sz w:val="26"/>
          <w:szCs w:val="26"/>
        </w:rPr>
        <w:t xml:space="preserve">Дети с удовольствием участвуют в подготовке новых экспозиций, изготовлении экспонатов для выставок: игрушек, предметов народного быта и др. Интерес к музейному делу отражается в рисунках детей, аппликациях, в изготовлении коллажей, </w:t>
      </w:r>
      <w:proofErr w:type="spellStart"/>
      <w:r w:rsidRPr="00142CA5">
        <w:rPr>
          <w:sz w:val="26"/>
          <w:szCs w:val="26"/>
        </w:rPr>
        <w:t>лэпбуков</w:t>
      </w:r>
      <w:proofErr w:type="spellEnd"/>
      <w:r w:rsidRPr="00142CA5">
        <w:rPr>
          <w:sz w:val="26"/>
          <w:szCs w:val="26"/>
        </w:rPr>
        <w:t>, макетов и других видах творческой деятельности.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2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Мини-спектакли.</w:t>
      </w:r>
      <w:r w:rsidRPr="00142CA5">
        <w:rPr>
          <w:sz w:val="26"/>
          <w:szCs w:val="26"/>
        </w:rPr>
        <w:t xml:space="preserve"> По тематике музея, на основе знакомых фольклорных произведений или разработанных педагогами сценариев, организуются творческие мини-спектакли. Театрализация стимулирует развитие личностных качеств и эстетических чувств.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0"/>
          <w:numId w:val="2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Проекты.  </w:t>
      </w:r>
      <w:r w:rsidRPr="00142CA5">
        <w:rPr>
          <w:sz w:val="26"/>
          <w:szCs w:val="26"/>
        </w:rPr>
        <w:t>Проектная деятельность рассматривается нами как одна из наиболее действенных и результативных форм организации взаимодействия с детьми, при которой всесторонне развивается ребенок дошкольного возраста. Благодаря проектам активизируется речевая, творческая, познавательная деятельность, формируются и закрепляются знания по тематике музеев у всех участников: детей, педагогов, родителей.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49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610B3C" w:rsidP="00610B3C">
      <w:pPr>
        <w:spacing w:after="2"/>
        <w:ind w:left="10" w:right="-15"/>
        <w:contextualSpacing/>
        <w:jc w:val="center"/>
        <w:rPr>
          <w:sz w:val="26"/>
          <w:szCs w:val="26"/>
        </w:rPr>
      </w:pPr>
      <w:r>
        <w:rPr>
          <w:b/>
          <w:sz w:val="26"/>
          <w:szCs w:val="26"/>
        </w:rPr>
        <w:t>3.4</w:t>
      </w:r>
      <w:r w:rsidR="00865E21" w:rsidRPr="00142CA5">
        <w:rPr>
          <w:b/>
          <w:sz w:val="26"/>
          <w:szCs w:val="26"/>
        </w:rPr>
        <w:t>. Модуль «Дополнительное образование»</w:t>
      </w:r>
    </w:p>
    <w:p w:rsidR="00865E21" w:rsidRPr="00142CA5" w:rsidRDefault="00865E21" w:rsidP="00142CA5">
      <w:pPr>
        <w:spacing w:after="46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Дополнительное образование в ДОУ является одним из важных условий для развития личностных качеств ребенка и призвано расширить воспитательный потенциал образовательной деятельности.  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 организации дополнительных образовательных услуг педагогами были изучены образовательные интересы и потребности дошкольников и их родителей. На основании запросов были разработаны дополнительные общеразвивающие программы различной </w:t>
      </w:r>
      <w:r w:rsidR="00367C61" w:rsidRPr="00142CA5">
        <w:rPr>
          <w:sz w:val="26"/>
          <w:szCs w:val="26"/>
        </w:rPr>
        <w:t>направленности: - физкультурно-спортивной; художественно- эстетической</w:t>
      </w:r>
      <w:r w:rsidRPr="00142CA5">
        <w:rPr>
          <w:sz w:val="26"/>
          <w:szCs w:val="26"/>
        </w:rPr>
        <w:t xml:space="preserve">; </w:t>
      </w:r>
      <w:r w:rsidR="00367C61" w:rsidRPr="00142CA5">
        <w:rPr>
          <w:sz w:val="26"/>
          <w:szCs w:val="26"/>
        </w:rPr>
        <w:t>познавательной, социально-коммуникативной.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Разнообразие направлений позволило обеспечить вариативность содержания дошкольного образования. </w:t>
      </w:r>
    </w:p>
    <w:p w:rsidR="00865E21" w:rsidRPr="00142CA5" w:rsidRDefault="00865E21" w:rsidP="00142CA5">
      <w:pPr>
        <w:spacing w:after="41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367C6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Цель </w:t>
      </w:r>
      <w:r w:rsidRPr="00142CA5">
        <w:rPr>
          <w:sz w:val="26"/>
          <w:szCs w:val="26"/>
        </w:rPr>
        <w:t>программ дополнительного образования: создание условий для расширения и углубления основного образовательного содержания, позволяющего удовлетворить индивидуальные интересы дошкольника, запросы родителей, реализовать воспитательный потенциал ДОУ.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  <w:r w:rsidRPr="00142CA5">
        <w:rPr>
          <w:b/>
          <w:sz w:val="26"/>
          <w:szCs w:val="26"/>
        </w:rPr>
        <w:t xml:space="preserve">Задачи: </w:t>
      </w:r>
    </w:p>
    <w:p w:rsidR="00865E21" w:rsidRPr="00142CA5" w:rsidRDefault="00865E21" w:rsidP="00142CA5">
      <w:pPr>
        <w:numPr>
          <w:ilvl w:val="0"/>
          <w:numId w:val="26"/>
        </w:numPr>
        <w:ind w:hanging="36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Способствовать физическому развитию, творческой самореализации личности ребенка. </w:t>
      </w:r>
    </w:p>
    <w:p w:rsidR="00865E21" w:rsidRPr="00142CA5" w:rsidRDefault="00865E21" w:rsidP="00142CA5">
      <w:pPr>
        <w:numPr>
          <w:ilvl w:val="0"/>
          <w:numId w:val="26"/>
        </w:numPr>
        <w:ind w:hanging="36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Способствовать социализации и адаптации детей к жизни в обществе. </w:t>
      </w:r>
    </w:p>
    <w:p w:rsidR="00865E21" w:rsidRPr="00142CA5" w:rsidRDefault="00865E21" w:rsidP="00142CA5">
      <w:pPr>
        <w:numPr>
          <w:ilvl w:val="0"/>
          <w:numId w:val="26"/>
        </w:numPr>
        <w:ind w:hanging="36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Обеспечить гражданско-патриотическое, художественно-эстетическое, трудовое, физическое воспитание детей дошкольного возраста посредством разнообразия форм дополнительного образования. </w:t>
      </w:r>
    </w:p>
    <w:p w:rsidR="00865E21" w:rsidRPr="00142CA5" w:rsidRDefault="00865E21" w:rsidP="00142CA5">
      <w:pPr>
        <w:numPr>
          <w:ilvl w:val="0"/>
          <w:numId w:val="26"/>
        </w:numPr>
        <w:ind w:hanging="36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Выявлять, развивать и поддерживать детей, проявивших выдающиеся способности. </w:t>
      </w:r>
    </w:p>
    <w:p w:rsidR="00865E21" w:rsidRPr="00142CA5" w:rsidRDefault="00865E21" w:rsidP="00142CA5">
      <w:pPr>
        <w:spacing w:after="54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610B3C">
      <w:pPr>
        <w:spacing w:after="2"/>
        <w:ind w:left="0" w:right="2191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Основные </w:t>
      </w:r>
      <w:r w:rsidR="00935154">
        <w:rPr>
          <w:b/>
          <w:sz w:val="26"/>
          <w:szCs w:val="26"/>
        </w:rPr>
        <w:t xml:space="preserve">формы организации </w:t>
      </w:r>
      <w:proofErr w:type="gramStart"/>
      <w:r w:rsidR="00935154">
        <w:rPr>
          <w:b/>
          <w:sz w:val="26"/>
          <w:szCs w:val="26"/>
        </w:rPr>
        <w:t>и  содержание</w:t>
      </w:r>
      <w:proofErr w:type="gramEnd"/>
      <w:r w:rsidR="00935154">
        <w:rPr>
          <w:b/>
          <w:sz w:val="26"/>
          <w:szCs w:val="26"/>
        </w:rPr>
        <w:t xml:space="preserve"> </w:t>
      </w:r>
      <w:r w:rsidRPr="00142CA5">
        <w:rPr>
          <w:b/>
          <w:sz w:val="26"/>
          <w:szCs w:val="26"/>
        </w:rPr>
        <w:t>дополнительного образования:</w:t>
      </w:r>
    </w:p>
    <w:p w:rsidR="00367C61" w:rsidRPr="00142CA5" w:rsidRDefault="00865E21" w:rsidP="00142CA5">
      <w:pPr>
        <w:ind w:left="-15" w:firstLine="708"/>
        <w:contextualSpacing/>
        <w:rPr>
          <w:i/>
          <w:sz w:val="26"/>
          <w:szCs w:val="26"/>
        </w:rPr>
      </w:pPr>
      <w:r w:rsidRPr="00142CA5">
        <w:rPr>
          <w:sz w:val="26"/>
          <w:szCs w:val="26"/>
        </w:rPr>
        <w:lastRenderedPageBreak/>
        <w:t>Организация дополнительных образовательных услуг в детском саду осуществляется в форме кружков, творческих студий, лабораторий и спортивных секций</w:t>
      </w:r>
      <w:r w:rsidRPr="00142CA5">
        <w:rPr>
          <w:i/>
          <w:sz w:val="26"/>
          <w:szCs w:val="26"/>
        </w:rPr>
        <w:t xml:space="preserve">.  </w:t>
      </w:r>
    </w:p>
    <w:p w:rsidR="00865E21" w:rsidRPr="00142CA5" w:rsidRDefault="00865E21" w:rsidP="00142CA5">
      <w:pPr>
        <w:ind w:left="-15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1. Кружок. </w:t>
      </w:r>
      <w:r w:rsidRPr="00142CA5">
        <w:rPr>
          <w:sz w:val="26"/>
          <w:szCs w:val="26"/>
        </w:rPr>
        <w:t xml:space="preserve">Наиболее распространенная форма объединения детей в рамках дополнительного образования. Кружки организуются для постоянных совместных занятий с целью углубления знаний и формирования практических навыков по конкретному направлению деятельности.  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В ДОУ есть кружки: </w:t>
      </w:r>
    </w:p>
    <w:p w:rsidR="00865E21" w:rsidRPr="00142CA5" w:rsidRDefault="00BD777C" w:rsidP="00142CA5">
      <w:pPr>
        <w:numPr>
          <w:ilvl w:val="0"/>
          <w:numId w:val="27"/>
        </w:numPr>
        <w:ind w:hanging="144"/>
        <w:contextualSpacing/>
        <w:rPr>
          <w:sz w:val="26"/>
          <w:szCs w:val="26"/>
        </w:rPr>
      </w:pPr>
      <w:r>
        <w:rPr>
          <w:sz w:val="26"/>
          <w:szCs w:val="26"/>
        </w:rPr>
        <w:t>«Капелька в новую жизнь» (для детей 5-6</w:t>
      </w:r>
      <w:r w:rsidR="00865E21" w:rsidRPr="00142CA5">
        <w:rPr>
          <w:sz w:val="26"/>
          <w:szCs w:val="26"/>
        </w:rPr>
        <w:t xml:space="preserve"> лет); </w:t>
      </w:r>
    </w:p>
    <w:p w:rsidR="00E82CC1" w:rsidRPr="00142CA5" w:rsidRDefault="00367C61" w:rsidP="00142CA5">
      <w:pPr>
        <w:numPr>
          <w:ilvl w:val="0"/>
          <w:numId w:val="27"/>
        </w:numPr>
        <w:ind w:hanging="144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«</w:t>
      </w:r>
      <w:r w:rsidR="00E82CC1" w:rsidRPr="00142CA5">
        <w:rPr>
          <w:sz w:val="26"/>
          <w:szCs w:val="26"/>
        </w:rPr>
        <w:t>Занимательная ма</w:t>
      </w:r>
      <w:r w:rsidRPr="00142CA5">
        <w:rPr>
          <w:sz w:val="26"/>
          <w:szCs w:val="26"/>
        </w:rPr>
        <w:t>тематика</w:t>
      </w:r>
      <w:r w:rsidR="00865E21" w:rsidRPr="00142CA5">
        <w:rPr>
          <w:sz w:val="26"/>
          <w:szCs w:val="26"/>
        </w:rPr>
        <w:t>»</w:t>
      </w:r>
      <w:r w:rsidR="00E82CC1" w:rsidRPr="00142CA5">
        <w:rPr>
          <w:sz w:val="26"/>
          <w:szCs w:val="26"/>
        </w:rPr>
        <w:t xml:space="preserve"> (для детей 6-7 лет);</w:t>
      </w:r>
    </w:p>
    <w:p w:rsidR="00865E21" w:rsidRPr="00142CA5" w:rsidRDefault="00367C61" w:rsidP="00142CA5">
      <w:pPr>
        <w:numPr>
          <w:ilvl w:val="0"/>
          <w:numId w:val="27"/>
        </w:numPr>
        <w:ind w:hanging="144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«</w:t>
      </w:r>
      <w:proofErr w:type="spellStart"/>
      <w:r w:rsidRPr="00142CA5">
        <w:rPr>
          <w:sz w:val="26"/>
          <w:szCs w:val="26"/>
        </w:rPr>
        <w:t>Развивайка</w:t>
      </w:r>
      <w:proofErr w:type="spellEnd"/>
      <w:r w:rsidRPr="00142CA5">
        <w:rPr>
          <w:sz w:val="26"/>
          <w:szCs w:val="26"/>
        </w:rPr>
        <w:t>»</w:t>
      </w:r>
      <w:r w:rsidR="00865E21" w:rsidRPr="00142CA5">
        <w:rPr>
          <w:sz w:val="26"/>
          <w:szCs w:val="26"/>
        </w:rPr>
        <w:t xml:space="preserve"> (для детей 6-7 лет); </w:t>
      </w:r>
    </w:p>
    <w:p w:rsidR="00E82CC1" w:rsidRPr="00142CA5" w:rsidRDefault="00E82CC1" w:rsidP="00142CA5">
      <w:pPr>
        <w:numPr>
          <w:ilvl w:val="0"/>
          <w:numId w:val="27"/>
        </w:numPr>
        <w:ind w:hanging="144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«</w:t>
      </w:r>
      <w:r w:rsidR="0017614C">
        <w:rPr>
          <w:sz w:val="26"/>
          <w:szCs w:val="26"/>
        </w:rPr>
        <w:t>Танцы-Ритм» (для детей 6-7 лет)</w:t>
      </w:r>
    </w:p>
    <w:p w:rsidR="00E82CC1" w:rsidRPr="00142CA5" w:rsidRDefault="00E82CC1" w:rsidP="00142CA5">
      <w:pPr>
        <w:numPr>
          <w:ilvl w:val="0"/>
          <w:numId w:val="27"/>
        </w:numPr>
        <w:ind w:hanging="144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2. Творческий кружок</w:t>
      </w:r>
      <w:r w:rsidR="00865E21" w:rsidRPr="00142CA5">
        <w:rPr>
          <w:b/>
          <w:sz w:val="26"/>
          <w:szCs w:val="26"/>
        </w:rPr>
        <w:t>.</w:t>
      </w:r>
      <w:r w:rsidR="00865E21" w:rsidRPr="00142CA5">
        <w:rPr>
          <w:sz w:val="26"/>
          <w:szCs w:val="26"/>
        </w:rPr>
        <w:t xml:space="preserve"> </w:t>
      </w:r>
      <w:r w:rsidRPr="00142CA5">
        <w:rPr>
          <w:sz w:val="26"/>
          <w:szCs w:val="26"/>
        </w:rPr>
        <w:t>«</w:t>
      </w:r>
      <w:r w:rsidR="0017614C">
        <w:rPr>
          <w:sz w:val="26"/>
          <w:szCs w:val="26"/>
        </w:rPr>
        <w:t xml:space="preserve">Радужная стрекоза» (для детей </w:t>
      </w:r>
      <w:r w:rsidRPr="00142CA5">
        <w:rPr>
          <w:sz w:val="26"/>
          <w:szCs w:val="26"/>
        </w:rPr>
        <w:t>5</w:t>
      </w:r>
      <w:r w:rsidR="0017614C">
        <w:rPr>
          <w:sz w:val="26"/>
          <w:szCs w:val="26"/>
        </w:rPr>
        <w:t>-6</w:t>
      </w:r>
      <w:r w:rsidRPr="00142CA5">
        <w:rPr>
          <w:sz w:val="26"/>
          <w:szCs w:val="26"/>
        </w:rPr>
        <w:t xml:space="preserve"> лет);</w:t>
      </w:r>
      <w:r w:rsidR="0017614C">
        <w:rPr>
          <w:sz w:val="26"/>
          <w:szCs w:val="26"/>
        </w:rPr>
        <w:t xml:space="preserve"> «Золотой ключик» (5-6 лет)</w:t>
      </w:r>
    </w:p>
    <w:p w:rsidR="00865E21" w:rsidRPr="00142CA5" w:rsidRDefault="0017614C" w:rsidP="00142CA5">
      <w:pPr>
        <w:contextualSpacing/>
        <w:rPr>
          <w:sz w:val="26"/>
          <w:szCs w:val="26"/>
        </w:rPr>
      </w:pPr>
      <w:r>
        <w:rPr>
          <w:sz w:val="26"/>
          <w:szCs w:val="26"/>
        </w:rPr>
        <w:t>Кружки</w:t>
      </w:r>
      <w:r w:rsidR="00865E21" w:rsidRPr="00142CA5">
        <w:rPr>
          <w:sz w:val="26"/>
          <w:szCs w:val="26"/>
        </w:rPr>
        <w:t xml:space="preserve"> художественной напра</w:t>
      </w:r>
      <w:r w:rsidR="00E82CC1" w:rsidRPr="00142CA5">
        <w:rPr>
          <w:sz w:val="26"/>
          <w:szCs w:val="26"/>
        </w:rPr>
        <w:t xml:space="preserve">вленности. Основной </w:t>
      </w:r>
      <w:r w:rsidRPr="00142CA5">
        <w:rPr>
          <w:sz w:val="26"/>
          <w:szCs w:val="26"/>
        </w:rPr>
        <w:t>целью является</w:t>
      </w:r>
      <w:r w:rsidR="00865E21" w:rsidRPr="00142CA5">
        <w:rPr>
          <w:sz w:val="26"/>
          <w:szCs w:val="26"/>
        </w:rPr>
        <w:t xml:space="preserve"> развити</w:t>
      </w:r>
      <w:r w:rsidR="00E82CC1" w:rsidRPr="00142CA5">
        <w:rPr>
          <w:sz w:val="26"/>
          <w:szCs w:val="26"/>
        </w:rPr>
        <w:t>е творческих способностей у</w:t>
      </w:r>
      <w:r w:rsidR="00865E21" w:rsidRPr="00142CA5">
        <w:rPr>
          <w:sz w:val="26"/>
          <w:szCs w:val="26"/>
        </w:rPr>
        <w:t xml:space="preserve"> детей ДОУ, а также выявление, развитие и поддержка детей, проявивших выдающиеся способности.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3. </w:t>
      </w:r>
      <w:r w:rsidR="00E82CC1" w:rsidRPr="00142CA5">
        <w:rPr>
          <w:b/>
          <w:sz w:val="26"/>
          <w:szCs w:val="26"/>
        </w:rPr>
        <w:t>Спортивно-оздоровительные кружки</w:t>
      </w:r>
      <w:r w:rsidRPr="00142CA5">
        <w:rPr>
          <w:sz w:val="26"/>
          <w:szCs w:val="26"/>
        </w:rPr>
        <w:t xml:space="preserve"> Учитывая интересы дошкольников и запросы родителей по дополнительным услугам, в детском саду особенно востребовано физкультурно-оздоровительное направление. У детей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развивают потребность в ежедневной двигательной активности и физическом совершенствовании на секциях: </w:t>
      </w:r>
    </w:p>
    <w:p w:rsidR="00865E21" w:rsidRPr="00142CA5" w:rsidRDefault="00E82CC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- «</w:t>
      </w:r>
      <w:proofErr w:type="spellStart"/>
      <w:r w:rsidRPr="00142CA5">
        <w:rPr>
          <w:sz w:val="26"/>
          <w:szCs w:val="26"/>
        </w:rPr>
        <w:t>Спортики</w:t>
      </w:r>
      <w:proofErr w:type="spellEnd"/>
      <w:r w:rsidRPr="00142CA5">
        <w:rPr>
          <w:sz w:val="26"/>
          <w:szCs w:val="26"/>
        </w:rPr>
        <w:t>» (для детей 5-6 лет);</w:t>
      </w:r>
    </w:p>
    <w:p w:rsidR="00E82CC1" w:rsidRPr="00142CA5" w:rsidRDefault="00E82CC1" w:rsidP="00142CA5">
      <w:pPr>
        <w:numPr>
          <w:ilvl w:val="0"/>
          <w:numId w:val="27"/>
        </w:numPr>
        <w:ind w:hanging="144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«Детский фитнес» (для детей 4-5 лет);</w:t>
      </w:r>
    </w:p>
    <w:p w:rsidR="00E82CC1" w:rsidRPr="0017614C" w:rsidRDefault="00E82CC1" w:rsidP="0017614C">
      <w:pPr>
        <w:numPr>
          <w:ilvl w:val="0"/>
          <w:numId w:val="27"/>
        </w:numPr>
        <w:ind w:hanging="144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«Школа мяча» (для детей 6-7 лет);</w:t>
      </w:r>
    </w:p>
    <w:p w:rsidR="00E82CC1" w:rsidRPr="00142CA5" w:rsidRDefault="00E82CC1" w:rsidP="00142CA5">
      <w:pPr>
        <w:contextualSpacing/>
        <w:rPr>
          <w:sz w:val="26"/>
          <w:szCs w:val="26"/>
        </w:rPr>
      </w:pPr>
    </w:p>
    <w:p w:rsidR="00865E21" w:rsidRPr="00142CA5" w:rsidRDefault="00935154" w:rsidP="00935154">
      <w:pPr>
        <w:spacing w:after="2"/>
        <w:ind w:left="10" w:right="-15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3.5</w:t>
      </w:r>
      <w:r w:rsidR="00865E21" w:rsidRPr="00142CA5">
        <w:rPr>
          <w:b/>
          <w:sz w:val="26"/>
          <w:szCs w:val="26"/>
        </w:rPr>
        <w:t>.  Модуль «Развивающая предметно-пространственная среда»</w:t>
      </w:r>
    </w:p>
    <w:p w:rsidR="00E82CC1" w:rsidRPr="00142CA5" w:rsidRDefault="00E82CC1" w:rsidP="00142CA5">
      <w:pPr>
        <w:spacing w:after="2"/>
        <w:ind w:left="10" w:right="-15"/>
        <w:contextualSpacing/>
        <w:rPr>
          <w:sz w:val="26"/>
          <w:szCs w:val="26"/>
        </w:rPr>
      </w:pP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Немаловажную роль в воспитании детей имеет развивающая </w:t>
      </w:r>
      <w:proofErr w:type="spellStart"/>
      <w:r w:rsidRPr="00142CA5">
        <w:rPr>
          <w:sz w:val="26"/>
          <w:szCs w:val="26"/>
        </w:rPr>
        <w:t>предметнопространственная</w:t>
      </w:r>
      <w:proofErr w:type="spellEnd"/>
      <w:r w:rsidRPr="00142CA5">
        <w:rPr>
          <w:sz w:val="26"/>
          <w:szCs w:val="26"/>
        </w:rPr>
        <w:t xml:space="preserve"> среда (РППС).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 грамотном проектировании РППС в группе и других помещениях детского сада объекты предметной среды положительно воздействуют на эмоциональное состояние ребенка, способствуют его психологической безопасности.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Необходимым компонентом воспитания является и художественно-эстетическое оформление предметного пространства ДОУ самими детьми. </w:t>
      </w:r>
    </w:p>
    <w:p w:rsidR="00E82CC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Цель: </w:t>
      </w:r>
      <w:r w:rsidRPr="00142CA5">
        <w:rPr>
          <w:sz w:val="26"/>
          <w:szCs w:val="26"/>
        </w:rPr>
        <w:t xml:space="preserve">создать условия для реализации воспитательного потенциала </w:t>
      </w:r>
      <w:proofErr w:type="spellStart"/>
      <w:r w:rsidRPr="00142CA5">
        <w:rPr>
          <w:sz w:val="26"/>
          <w:szCs w:val="26"/>
        </w:rPr>
        <w:t>предметнопрост</w:t>
      </w:r>
      <w:r w:rsidR="00E82CC1" w:rsidRPr="00142CA5">
        <w:rPr>
          <w:sz w:val="26"/>
          <w:szCs w:val="26"/>
        </w:rPr>
        <w:t>ранственной</w:t>
      </w:r>
      <w:proofErr w:type="spellEnd"/>
      <w:r w:rsidR="00E82CC1" w:rsidRPr="00142CA5">
        <w:rPr>
          <w:sz w:val="26"/>
          <w:szCs w:val="26"/>
        </w:rPr>
        <w:t xml:space="preserve"> среды ДОУ.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Задачи: </w:t>
      </w:r>
    </w:p>
    <w:p w:rsidR="00865E21" w:rsidRPr="00142CA5" w:rsidRDefault="00865E21" w:rsidP="00142CA5">
      <w:pPr>
        <w:numPr>
          <w:ilvl w:val="0"/>
          <w:numId w:val="31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Посредством РППС обеспечить возможность заниматься детям разными видами деятельности. </w:t>
      </w:r>
    </w:p>
    <w:p w:rsidR="00865E21" w:rsidRPr="00142CA5" w:rsidRDefault="00865E21" w:rsidP="00142CA5">
      <w:pPr>
        <w:numPr>
          <w:ilvl w:val="0"/>
          <w:numId w:val="31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Способствовать общению и совместной деятельности детей и взрослых. </w:t>
      </w:r>
    </w:p>
    <w:p w:rsidR="00865E21" w:rsidRPr="00142CA5" w:rsidRDefault="00865E21" w:rsidP="00142CA5">
      <w:pPr>
        <w:numPr>
          <w:ilvl w:val="0"/>
          <w:numId w:val="31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Приобщать воспитанников к благоустройству и декоративному оформлению интерьера дошкольного учреждения. </w:t>
      </w:r>
    </w:p>
    <w:p w:rsidR="00865E21" w:rsidRPr="00142CA5" w:rsidRDefault="00865E21" w:rsidP="00142CA5">
      <w:pPr>
        <w:numPr>
          <w:ilvl w:val="0"/>
          <w:numId w:val="31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Формировать эстетическое отношение к дизайну своего быта.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Виды совместной деятельности: </w:t>
      </w:r>
      <w:r w:rsidRPr="00142CA5">
        <w:rPr>
          <w:sz w:val="26"/>
          <w:szCs w:val="26"/>
        </w:rPr>
        <w:t>игровая, познавательная, коммуникативная, продуктивная, трудовая, художественно-эстетическая.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54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6" w:line="246" w:lineRule="auto"/>
        <w:ind w:left="2499" w:right="-15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Основные формы и содержание деятельности: </w:t>
      </w:r>
    </w:p>
    <w:p w:rsidR="00865E21" w:rsidRPr="00142CA5" w:rsidRDefault="00865E21" w:rsidP="00142CA5">
      <w:pPr>
        <w:numPr>
          <w:ilvl w:val="0"/>
          <w:numId w:val="32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lastRenderedPageBreak/>
        <w:t xml:space="preserve">Совместное оформление интерьера группы. </w:t>
      </w:r>
      <w:r w:rsidRPr="00142CA5">
        <w:rPr>
          <w:sz w:val="26"/>
          <w:szCs w:val="26"/>
        </w:rPr>
        <w:t xml:space="preserve">Дети совместно с педагогами оформляют Центры активности в группе. Например, изготавливают «книжки-малышки» в «Уголок книги», лепят посуду для кукол в «Кукольный уголок», делают стаканчики для карандашей и кисточек в «Центр рисования» и т.д. 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Воспитательная ценность</w:t>
      </w:r>
      <w:r w:rsidRPr="00142CA5">
        <w:rPr>
          <w:sz w:val="26"/>
          <w:szCs w:val="26"/>
        </w:rPr>
        <w:t xml:space="preserve"> заключается в том, что дети сначала изготавливают какие-то предметы и затем применяют их в процессе различных видов деятельности. Таким образом, дошкольники осознают полезность своего труда. </w:t>
      </w:r>
    </w:p>
    <w:p w:rsidR="00865E21" w:rsidRPr="00142CA5" w:rsidRDefault="00865E21" w:rsidP="00142CA5">
      <w:pPr>
        <w:numPr>
          <w:ilvl w:val="0"/>
          <w:numId w:val="32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Совместное оформление помещений ДОУ. </w:t>
      </w:r>
      <w:r w:rsidRPr="00142CA5">
        <w:rPr>
          <w:sz w:val="26"/>
          <w:szCs w:val="26"/>
        </w:rPr>
        <w:t xml:space="preserve">В рекреациях, коридорах, лестничных пролетах детского сада традиционно оформляются фотовыставки, фотоотчеты, экспозиции рисунков и поделок детей. Это позволяет воспитанникам реализовать свой творческий потенциал, а также познакомиться с работами и интересными делами других детей. </w:t>
      </w:r>
    </w:p>
    <w:p w:rsidR="00865E21" w:rsidRPr="00142CA5" w:rsidRDefault="00865E21" w:rsidP="00142CA5">
      <w:pPr>
        <w:numPr>
          <w:ilvl w:val="0"/>
          <w:numId w:val="32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Событийный дизайн. </w:t>
      </w:r>
      <w:r w:rsidRPr="00142CA5">
        <w:rPr>
          <w:sz w:val="26"/>
          <w:szCs w:val="26"/>
        </w:rPr>
        <w:t>Данная форма взаимодействия подразумевает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  оформление предметно-пространственной среды ДОУ к значимым событиям и праздникам. Это могут быть: День открытых дверей, Новый год, День Победы, День театра и другие конкретные событийные мероприятия. Дети совместно со взрослыми изготавливают атрибуты, подарки, сувениры, рисуют открытки, флажки, цветочки и пр. </w:t>
      </w:r>
    </w:p>
    <w:p w:rsidR="00865E21" w:rsidRPr="00142CA5" w:rsidRDefault="00865E21" w:rsidP="00142CA5">
      <w:pPr>
        <w:numPr>
          <w:ilvl w:val="0"/>
          <w:numId w:val="32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Благоустройство территории ДОУ</w:t>
      </w:r>
      <w:r w:rsidRPr="00142CA5">
        <w:rPr>
          <w:sz w:val="26"/>
          <w:szCs w:val="26"/>
        </w:rPr>
        <w:t xml:space="preserve">. Педагоги приобщают дошкольников не только к уборке территории детского сада, но и к посильной помощи в озеленении и благоустройстве   участков, тем самым обогащают художественно-эстетический опыт ребенка и обеспечивают гармоничное взаимодействие ребенка с окружающим миром.  </w:t>
      </w:r>
    </w:p>
    <w:p w:rsidR="00865E21" w:rsidRPr="00142CA5" w:rsidRDefault="00865E21" w:rsidP="00142CA5">
      <w:pPr>
        <w:spacing w:after="48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DD304D" w:rsidP="00935154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>3</w:t>
      </w:r>
      <w:r w:rsidR="00935154">
        <w:rPr>
          <w:b/>
          <w:sz w:val="26"/>
          <w:szCs w:val="26"/>
        </w:rPr>
        <w:t>.6</w:t>
      </w:r>
      <w:r w:rsidR="00865E21" w:rsidRPr="00142CA5">
        <w:rPr>
          <w:b/>
          <w:sz w:val="26"/>
          <w:szCs w:val="26"/>
        </w:rPr>
        <w:t>. Модуль «Взаимодействие с родителями»</w:t>
      </w:r>
    </w:p>
    <w:p w:rsidR="00865E21" w:rsidRPr="00142CA5" w:rsidRDefault="00865E21" w:rsidP="00142CA5">
      <w:pPr>
        <w:spacing w:after="41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Необходимость взаимодействия педагогов с родителями традиционно признаётся важнейшим условием эффективности воспитания детей. 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Более того, в соответствии с ФГОС ДО сотрудничество с родителями является одним из основных принципов дошкольного образования. 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Нельзя забывать, что личностные качества (патриотизм, доброжелательность, сострадание, чуткость, отзывчивость) воспитываются в семье, поэтому   участие родителей в работе ДОУ, в совместных с детьми мероприятиях, их личный пример   –   все это вместе дает положительные результаты в воспитании детей, приобщении к социокультурным нормам.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Цель</w:t>
      </w:r>
      <w:r w:rsidRPr="00142CA5">
        <w:rPr>
          <w:sz w:val="26"/>
          <w:szCs w:val="26"/>
        </w:rPr>
        <w:t xml:space="preserve"> взаимодействия: объединение усилий педагогов ДОУ и семьи по созданию условий для развития личности ребенка на основе социокультурных, </w:t>
      </w:r>
      <w:proofErr w:type="spellStart"/>
      <w:r w:rsidRPr="00142CA5">
        <w:rPr>
          <w:sz w:val="26"/>
          <w:szCs w:val="26"/>
        </w:rPr>
        <w:t>духовнонравственных</w:t>
      </w:r>
      <w:proofErr w:type="spellEnd"/>
      <w:r w:rsidRPr="00142CA5">
        <w:rPr>
          <w:sz w:val="26"/>
          <w:szCs w:val="26"/>
        </w:rPr>
        <w:t xml:space="preserve"> ценностей и правил, принятых в российском обществе. </w:t>
      </w:r>
      <w:r w:rsidRPr="00142CA5">
        <w:rPr>
          <w:b/>
          <w:sz w:val="26"/>
          <w:szCs w:val="26"/>
        </w:rPr>
        <w:t xml:space="preserve">Задачи: </w:t>
      </w:r>
    </w:p>
    <w:p w:rsidR="00865E21" w:rsidRPr="00142CA5" w:rsidRDefault="00865E21" w:rsidP="00142CA5">
      <w:pPr>
        <w:numPr>
          <w:ilvl w:val="0"/>
          <w:numId w:val="33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Повысить компетентность родителей в вопросах развития личностных качеств детей дошкольного возраста. </w:t>
      </w:r>
    </w:p>
    <w:p w:rsidR="00865E21" w:rsidRPr="00142CA5" w:rsidRDefault="00865E21" w:rsidP="00142CA5">
      <w:pPr>
        <w:numPr>
          <w:ilvl w:val="0"/>
          <w:numId w:val="33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Оказать психолого-педагогической поддержку родителям в воспитании ребенка. </w:t>
      </w:r>
    </w:p>
    <w:p w:rsidR="00865E21" w:rsidRPr="00142CA5" w:rsidRDefault="00865E21" w:rsidP="00142CA5">
      <w:pPr>
        <w:numPr>
          <w:ilvl w:val="0"/>
          <w:numId w:val="33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Объединить усилия педагогов и семьи по воспитанию дошкольников посредством совместных мероприятий. </w:t>
      </w:r>
    </w:p>
    <w:p w:rsidR="00865E21" w:rsidRPr="00142CA5" w:rsidRDefault="00865E21" w:rsidP="00142CA5">
      <w:pPr>
        <w:spacing w:after="54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2"/>
        <w:ind w:left="10" w:right="-15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lastRenderedPageBreak/>
        <w:t xml:space="preserve">Основные формы и содержание работы с родителями: </w:t>
      </w:r>
    </w:p>
    <w:p w:rsidR="00865E21" w:rsidRPr="00142CA5" w:rsidRDefault="00865E21" w:rsidP="00142CA5">
      <w:pPr>
        <w:numPr>
          <w:ilvl w:val="0"/>
          <w:numId w:val="3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Анкетирование.</w:t>
      </w:r>
      <w:r w:rsidRPr="00142CA5">
        <w:rPr>
          <w:sz w:val="26"/>
          <w:szCs w:val="26"/>
        </w:rPr>
        <w:t xml:space="preserve">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 </w:t>
      </w:r>
    </w:p>
    <w:p w:rsidR="00865E21" w:rsidRPr="00142CA5" w:rsidRDefault="00865E21" w:rsidP="00142CA5">
      <w:pPr>
        <w:numPr>
          <w:ilvl w:val="0"/>
          <w:numId w:val="3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Консультации.</w:t>
      </w:r>
      <w:r w:rsidRPr="00142CA5">
        <w:rPr>
          <w:sz w:val="26"/>
          <w:szCs w:val="26"/>
        </w:rPr>
        <w:t xml:space="preserve"> 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   </w:t>
      </w:r>
    </w:p>
    <w:p w:rsidR="00865E21" w:rsidRPr="00142CA5" w:rsidRDefault="00865E21" w:rsidP="00142CA5">
      <w:pPr>
        <w:numPr>
          <w:ilvl w:val="0"/>
          <w:numId w:val="3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Мастер-классы.</w:t>
      </w:r>
      <w:r w:rsidRPr="00142CA5">
        <w:rPr>
          <w:sz w:val="26"/>
          <w:szCs w:val="26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  </w:t>
      </w:r>
    </w:p>
    <w:p w:rsidR="00865E21" w:rsidRPr="00142CA5" w:rsidRDefault="00865E21" w:rsidP="00142CA5">
      <w:pPr>
        <w:numPr>
          <w:ilvl w:val="0"/>
          <w:numId w:val="3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 xml:space="preserve">Педагогический тренинг. </w:t>
      </w:r>
      <w:r w:rsidRPr="00142CA5">
        <w:rPr>
          <w:sz w:val="26"/>
          <w:szCs w:val="26"/>
        </w:rPr>
        <w:t>В основе тренинга – проблемные ситуации,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практические задания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и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развивающие упражнения, которые «погружают» родителей в конкретную ситуацию, смоделированную в воспитательных целях. Способствуют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>рефлексии и самооценке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родителей по поводу проведённой деятельности. </w:t>
      </w:r>
    </w:p>
    <w:p w:rsidR="00865E21" w:rsidRPr="00142CA5" w:rsidRDefault="00865E21" w:rsidP="00142CA5">
      <w:pPr>
        <w:numPr>
          <w:ilvl w:val="0"/>
          <w:numId w:val="3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Круглый стол.</w:t>
      </w:r>
      <w:r w:rsidRPr="00142CA5">
        <w:rPr>
          <w:sz w:val="26"/>
          <w:szCs w:val="26"/>
        </w:rPr>
        <w:t xml:space="preserve"> Педагоги привлекают родителей в обсуждение предъявленной темы. Участники обмениваются мнением друг с другом, предлагают своё решение вопроса.   </w:t>
      </w:r>
    </w:p>
    <w:p w:rsidR="00865E21" w:rsidRPr="00142CA5" w:rsidRDefault="00865E21" w:rsidP="00142CA5">
      <w:pPr>
        <w:numPr>
          <w:ilvl w:val="0"/>
          <w:numId w:val="3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«Родительская школа».</w:t>
      </w:r>
      <w:r w:rsidRPr="00142CA5">
        <w:rPr>
          <w:sz w:val="26"/>
          <w:szCs w:val="26"/>
        </w:rPr>
        <w:t xml:space="preserve"> Добровольное объединение родителей. Раз в месяц проводятся тематические встречи, на которых специалисты и воспитатели предлагают обсуждение вопросов и решением проблем по конкретным темам. Очень часто тема встречи запрашивается родителями. Поддержка родительских инициатив способствует установлению доверительных партнерских отношений межу педагогами и семьями воспитанников. </w:t>
      </w:r>
    </w:p>
    <w:p w:rsidR="00865E21" w:rsidRPr="00142CA5" w:rsidRDefault="00865E21" w:rsidP="00142CA5">
      <w:pPr>
        <w:numPr>
          <w:ilvl w:val="0"/>
          <w:numId w:val="3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«Родительская почта».</w:t>
      </w:r>
      <w:r w:rsidRPr="00142CA5">
        <w:rPr>
          <w:sz w:val="26"/>
          <w:szCs w:val="26"/>
        </w:rPr>
        <w:t xml:space="preserve"> В детском саду организована дистанционная форма сотрудничества ДОУ с родителями. Взаимодействие происходит в социальных сетях в «</w:t>
      </w:r>
      <w:proofErr w:type="spellStart"/>
      <w:r w:rsidRPr="00142CA5">
        <w:rPr>
          <w:sz w:val="26"/>
          <w:szCs w:val="26"/>
        </w:rPr>
        <w:t>ВКонтакте</w:t>
      </w:r>
      <w:proofErr w:type="spellEnd"/>
      <w:r w:rsidRPr="00142CA5">
        <w:rPr>
          <w:sz w:val="26"/>
          <w:szCs w:val="26"/>
        </w:rPr>
        <w:t xml:space="preserve">», «Одноклассники», через мессенджеры </w:t>
      </w:r>
      <w:proofErr w:type="spellStart"/>
      <w:r w:rsidRPr="00142CA5">
        <w:rPr>
          <w:sz w:val="26"/>
          <w:szCs w:val="26"/>
        </w:rPr>
        <w:t>WhatsApp</w:t>
      </w:r>
      <w:proofErr w:type="spellEnd"/>
      <w:r w:rsidRPr="00142CA5">
        <w:rPr>
          <w:sz w:val="26"/>
          <w:szCs w:val="26"/>
        </w:rPr>
        <w:t>,</w:t>
      </w:r>
      <w:r w:rsidRPr="00142CA5">
        <w:rPr>
          <w:b/>
          <w:sz w:val="26"/>
          <w:szCs w:val="26"/>
        </w:rPr>
        <w:t xml:space="preserve"> </w:t>
      </w:r>
      <w:proofErr w:type="spellStart"/>
      <w:r w:rsidRPr="00142CA5">
        <w:rPr>
          <w:sz w:val="26"/>
          <w:szCs w:val="26"/>
        </w:rPr>
        <w:t>Viber</w:t>
      </w:r>
      <w:proofErr w:type="spellEnd"/>
      <w:r w:rsidRPr="00142CA5">
        <w:rPr>
          <w:sz w:val="26"/>
          <w:szCs w:val="26"/>
        </w:rPr>
        <w:t xml:space="preserve"> и через </w:t>
      </w:r>
      <w:proofErr w:type="spellStart"/>
      <w:r w:rsidRPr="00142CA5">
        <w:rPr>
          <w:sz w:val="26"/>
          <w:szCs w:val="26"/>
        </w:rPr>
        <w:t>видеозвонки</w:t>
      </w:r>
      <w:proofErr w:type="spellEnd"/>
      <w:r w:rsidRPr="00142CA5">
        <w:rPr>
          <w:sz w:val="26"/>
          <w:szCs w:val="26"/>
        </w:rPr>
        <w:t xml:space="preserve">. Такая форма общения позволяет родителям уточнить различные вопросы, пополнить педагогические знания, обсудить проблемы. </w:t>
      </w:r>
    </w:p>
    <w:p w:rsidR="00865E21" w:rsidRPr="00142CA5" w:rsidRDefault="00865E21" w:rsidP="00142CA5">
      <w:pPr>
        <w:numPr>
          <w:ilvl w:val="0"/>
          <w:numId w:val="3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Праздники, фестивали, конкурсы, соревнования</w:t>
      </w:r>
      <w:r w:rsidRPr="00142CA5">
        <w:rPr>
          <w:sz w:val="26"/>
          <w:szCs w:val="26"/>
        </w:rPr>
        <w:t xml:space="preserve">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  </w:t>
      </w:r>
    </w:p>
    <w:p w:rsidR="00865E21" w:rsidRPr="00142CA5" w:rsidRDefault="00865E21" w:rsidP="00142CA5">
      <w:pPr>
        <w:numPr>
          <w:ilvl w:val="0"/>
          <w:numId w:val="3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«Мастерская».</w:t>
      </w:r>
      <w:r w:rsidRPr="00142CA5">
        <w:rPr>
          <w:sz w:val="26"/>
          <w:szCs w:val="26"/>
        </w:rPr>
        <w:t xml:space="preserve">  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  </w:t>
      </w:r>
    </w:p>
    <w:p w:rsidR="00865E21" w:rsidRPr="00142CA5" w:rsidRDefault="00865E21" w:rsidP="00142CA5">
      <w:pPr>
        <w:numPr>
          <w:ilvl w:val="0"/>
          <w:numId w:val="34"/>
        </w:numPr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Родительские собрания.</w:t>
      </w:r>
      <w:r w:rsidRPr="00142CA5">
        <w:rPr>
          <w:sz w:val="26"/>
          <w:szCs w:val="26"/>
        </w:rPr>
        <w:t xml:space="preserve"> 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 </w:t>
      </w:r>
    </w:p>
    <w:p w:rsidR="00865E21" w:rsidRPr="00142CA5" w:rsidRDefault="00865E21" w:rsidP="00142CA5">
      <w:pPr>
        <w:spacing w:after="53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935154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t>4. Основные направления самоанализа воспитательной работы</w:t>
      </w:r>
    </w:p>
    <w:p w:rsidR="00865E21" w:rsidRPr="00142CA5" w:rsidRDefault="00865E21" w:rsidP="00142CA5">
      <w:pPr>
        <w:spacing w:after="46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Самоанализ воспитательной работы в ДОУ осуществляется ежегодно старшим воспитателем и воспитателями.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b/>
          <w:sz w:val="26"/>
          <w:szCs w:val="26"/>
        </w:rPr>
        <w:t>Цель</w:t>
      </w:r>
      <w:r w:rsidRPr="00142CA5">
        <w:rPr>
          <w:sz w:val="26"/>
          <w:szCs w:val="26"/>
        </w:rPr>
        <w:t xml:space="preserve">: выявление основных проблем воспитательного процесса и последующее их решение. </w:t>
      </w:r>
    </w:p>
    <w:p w:rsidR="00865E21" w:rsidRPr="00142CA5" w:rsidRDefault="00865E21" w:rsidP="00142CA5">
      <w:pPr>
        <w:spacing w:after="45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lastRenderedPageBreak/>
        <w:t xml:space="preserve"> </w:t>
      </w:r>
    </w:p>
    <w:p w:rsidR="00865E21" w:rsidRPr="00142CA5" w:rsidRDefault="00865E21" w:rsidP="00142CA5">
      <w:pPr>
        <w:ind w:left="71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Самоанализ проводится по двум направлениям:  </w:t>
      </w:r>
    </w:p>
    <w:p w:rsidR="00865E21" w:rsidRPr="00142CA5" w:rsidRDefault="00865E21" w:rsidP="00142CA5">
      <w:pPr>
        <w:numPr>
          <w:ilvl w:val="0"/>
          <w:numId w:val="35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Результаты воспитания, социализации и саморазвития детей дошкольного возраста. </w:t>
      </w:r>
    </w:p>
    <w:p w:rsidR="00865E21" w:rsidRPr="00142CA5" w:rsidRDefault="00865E21" w:rsidP="00142CA5">
      <w:pPr>
        <w:ind w:left="71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Критерием данного направления является динамика личностного развития детей.</w:t>
      </w:r>
      <w:r w:rsidRPr="00142CA5">
        <w:rPr>
          <w:b/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Анализ осуществляется воспитателями и старшим воспитателем, затем результаты обсуждаются. </w:t>
      </w:r>
    </w:p>
    <w:p w:rsidR="00865E21" w:rsidRPr="00142CA5" w:rsidRDefault="00865E21" w:rsidP="00142CA5">
      <w:pPr>
        <w:ind w:left="71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Основной метод получения информации - педагогическое наблюдение.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Это может быть наблюдение за поведением детей в процессе режимных моментов, в специально создаваемых педагогических</w:t>
      </w:r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ситуациях, в игровой и коммуникативной деятельности.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Особое внимание уделяется наблюдению за поведением ребёнка в тех ситуациях, которые побуждают его делать тот или иной ценностный выбор (ситуация конфликта, нравственного выбора и др.). </w:t>
      </w:r>
    </w:p>
    <w:p w:rsidR="00865E21" w:rsidRPr="00142CA5" w:rsidRDefault="00865E21" w:rsidP="00142CA5">
      <w:pPr>
        <w:numPr>
          <w:ilvl w:val="0"/>
          <w:numId w:val="35"/>
        </w:numPr>
        <w:ind w:hanging="24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Состояние организуемой в детском саду совместной деятельности детей и взрослых.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Критерием, на основе которого осуществляется анализ, является наличие в дошкольном учреждении интересной, событийно насыщенной и личностно развивающей совместной деятельности детей и взрослых. </w:t>
      </w:r>
    </w:p>
    <w:p w:rsidR="00865E21" w:rsidRPr="00142CA5" w:rsidRDefault="00865E21" w:rsidP="00142CA5">
      <w:pPr>
        <w:spacing w:after="44" w:line="240" w:lineRule="auto"/>
        <w:ind w:left="10" w:right="-15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Анализ осуществляется старшим воспитателем, воспитателями, специалистами.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Могут быть использованы беседы с детьми о проведенных мероприятиях. </w:t>
      </w:r>
    </w:p>
    <w:p w:rsidR="00865E21" w:rsidRPr="00142CA5" w:rsidRDefault="00865E21" w:rsidP="00142CA5">
      <w:pPr>
        <w:ind w:left="71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Особое внимание при этом уделяется вопросам, связанным с: </w:t>
      </w:r>
    </w:p>
    <w:p w:rsidR="00865E21" w:rsidRPr="00142CA5" w:rsidRDefault="00865E21" w:rsidP="00142CA5">
      <w:pPr>
        <w:numPr>
          <w:ilvl w:val="0"/>
          <w:numId w:val="36"/>
        </w:numPr>
        <w:ind w:hanging="139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качеством</w:t>
      </w:r>
      <w:proofErr w:type="gramEnd"/>
      <w:r w:rsidRPr="00142CA5">
        <w:rPr>
          <w:sz w:val="26"/>
          <w:szCs w:val="26"/>
        </w:rPr>
        <w:t xml:space="preserve"> функционирования детско-взрослых сообществ; </w:t>
      </w:r>
    </w:p>
    <w:p w:rsidR="00865E21" w:rsidRPr="00142CA5" w:rsidRDefault="00865E21" w:rsidP="00142CA5">
      <w:pPr>
        <w:numPr>
          <w:ilvl w:val="0"/>
          <w:numId w:val="36"/>
        </w:numPr>
        <w:ind w:hanging="139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качеством</w:t>
      </w:r>
      <w:proofErr w:type="gramEnd"/>
      <w:r w:rsidRPr="00142CA5">
        <w:rPr>
          <w:sz w:val="26"/>
          <w:szCs w:val="26"/>
        </w:rPr>
        <w:t xml:space="preserve"> организации и развития традиций в детском саду; </w:t>
      </w:r>
    </w:p>
    <w:p w:rsidR="00865E21" w:rsidRPr="00142CA5" w:rsidRDefault="00865E21" w:rsidP="00142CA5">
      <w:pPr>
        <w:numPr>
          <w:ilvl w:val="0"/>
          <w:numId w:val="36"/>
        </w:numPr>
        <w:ind w:hanging="139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качеством</w:t>
      </w:r>
      <w:proofErr w:type="gramEnd"/>
      <w:r w:rsidRPr="00142CA5">
        <w:rPr>
          <w:sz w:val="26"/>
          <w:szCs w:val="26"/>
        </w:rPr>
        <w:t xml:space="preserve"> воспитательной работы мини-музеев; </w:t>
      </w:r>
    </w:p>
    <w:p w:rsidR="00865E21" w:rsidRPr="00142CA5" w:rsidRDefault="00865E21" w:rsidP="00142CA5">
      <w:pPr>
        <w:numPr>
          <w:ilvl w:val="0"/>
          <w:numId w:val="36"/>
        </w:numPr>
        <w:ind w:hanging="139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качеством</w:t>
      </w:r>
      <w:proofErr w:type="gramEnd"/>
      <w:r w:rsidRPr="00142CA5">
        <w:rPr>
          <w:sz w:val="26"/>
          <w:szCs w:val="26"/>
        </w:rPr>
        <w:t xml:space="preserve"> дополнительных образовательных услуг; </w:t>
      </w:r>
    </w:p>
    <w:p w:rsidR="00865E21" w:rsidRPr="00142CA5" w:rsidRDefault="00865E21" w:rsidP="00142CA5">
      <w:pPr>
        <w:numPr>
          <w:ilvl w:val="0"/>
          <w:numId w:val="36"/>
        </w:numPr>
        <w:ind w:hanging="139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качеством</w:t>
      </w:r>
      <w:proofErr w:type="gramEnd"/>
      <w:r w:rsidRPr="00142CA5">
        <w:rPr>
          <w:sz w:val="26"/>
          <w:szCs w:val="26"/>
        </w:rPr>
        <w:t xml:space="preserve"> организации развивающей предметно-пространственной среды ДОУ, её воспитательным потенциалом; </w:t>
      </w:r>
    </w:p>
    <w:p w:rsidR="00865E21" w:rsidRPr="00142CA5" w:rsidRDefault="00865E21" w:rsidP="00142CA5">
      <w:pPr>
        <w:numPr>
          <w:ilvl w:val="0"/>
          <w:numId w:val="36"/>
        </w:numPr>
        <w:ind w:hanging="139"/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качеством</w:t>
      </w:r>
      <w:proofErr w:type="gramEnd"/>
      <w:r w:rsidRPr="00142CA5">
        <w:rPr>
          <w:sz w:val="26"/>
          <w:szCs w:val="26"/>
        </w:rPr>
        <w:t xml:space="preserve"> взаимодействия дошкольного учреждения и родителей (законных представителей) воспитанников.   </w:t>
      </w:r>
    </w:p>
    <w:p w:rsidR="00865E21" w:rsidRPr="00142CA5" w:rsidRDefault="00865E21" w:rsidP="00142CA5">
      <w:pPr>
        <w:spacing w:after="46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ind w:left="-15"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Результатом самоанализа является перечень выявленных достоинств и недостатков воспитательного процесса и проектируемые, на основе </w:t>
      </w:r>
      <w:r w:rsidR="00DD304D" w:rsidRPr="00142CA5">
        <w:rPr>
          <w:sz w:val="26"/>
          <w:szCs w:val="26"/>
        </w:rPr>
        <w:t>анализа, дальнейшие</w:t>
      </w:r>
      <w:r w:rsidRPr="00142CA5">
        <w:rPr>
          <w:sz w:val="26"/>
          <w:szCs w:val="26"/>
        </w:rPr>
        <w:t xml:space="preserve"> педагогические действия. </w:t>
      </w:r>
    </w:p>
    <w:p w:rsidR="00865E21" w:rsidRPr="00142CA5" w:rsidRDefault="00865E21" w:rsidP="00142CA5">
      <w:pPr>
        <w:spacing w:after="159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159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157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160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157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159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159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157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159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spacing w:after="0" w:line="240" w:lineRule="auto"/>
        <w:ind w:left="0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A15C0B" w:rsidRPr="00142CA5" w:rsidRDefault="00A15C0B" w:rsidP="00142CA5">
      <w:pPr>
        <w:spacing w:after="2"/>
        <w:ind w:left="10" w:right="-15"/>
        <w:contextualSpacing/>
        <w:rPr>
          <w:b/>
          <w:sz w:val="26"/>
          <w:szCs w:val="26"/>
        </w:rPr>
        <w:sectPr w:rsidR="00A15C0B" w:rsidRPr="00142CA5">
          <w:pgSz w:w="11906" w:h="16838"/>
          <w:pgMar w:top="1138" w:right="788" w:bottom="1308" w:left="1702" w:header="720" w:footer="720" w:gutter="0"/>
          <w:cols w:space="720"/>
          <w:titlePg/>
        </w:sectPr>
      </w:pPr>
    </w:p>
    <w:p w:rsidR="00865E21" w:rsidRPr="00142CA5" w:rsidRDefault="00865E21" w:rsidP="00142CA5">
      <w:pPr>
        <w:spacing w:after="2"/>
        <w:ind w:left="10" w:right="-15"/>
        <w:contextualSpacing/>
        <w:jc w:val="center"/>
        <w:rPr>
          <w:sz w:val="26"/>
          <w:szCs w:val="26"/>
        </w:rPr>
      </w:pPr>
      <w:r w:rsidRPr="00142CA5">
        <w:rPr>
          <w:b/>
          <w:sz w:val="26"/>
          <w:szCs w:val="26"/>
        </w:rPr>
        <w:lastRenderedPageBreak/>
        <w:t>5. Литература</w:t>
      </w:r>
    </w:p>
    <w:p w:rsidR="00865E21" w:rsidRPr="00142CA5" w:rsidRDefault="00865E21" w:rsidP="00142CA5">
      <w:pPr>
        <w:spacing w:after="44" w:line="240" w:lineRule="auto"/>
        <w:ind w:left="708" w:firstLine="0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Аникина Т.М., Степанова Г.В., Терентьева Н.П. Духовно-нравственное и гражданское воспитание детей дошкольного возраста. Сост.: - М.: УЦ «Перспектива», 2012.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proofErr w:type="spellStart"/>
      <w:r w:rsidRPr="00142CA5">
        <w:rPr>
          <w:sz w:val="26"/>
          <w:szCs w:val="26"/>
        </w:rPr>
        <w:t>Арапова</w:t>
      </w:r>
      <w:proofErr w:type="spellEnd"/>
      <w:r w:rsidRPr="00142CA5">
        <w:rPr>
          <w:sz w:val="26"/>
          <w:szCs w:val="26"/>
        </w:rPr>
        <w:t xml:space="preserve">-Пискарёва Н. «Воспитательная система «Маленькие россияне». Программа нравственно-патриотического воспитания дошкольников». – М.: </w:t>
      </w:r>
      <w:proofErr w:type="spellStart"/>
      <w:r w:rsidRPr="00142CA5">
        <w:rPr>
          <w:sz w:val="26"/>
          <w:szCs w:val="26"/>
        </w:rPr>
        <w:t>МозаикаСинтез</w:t>
      </w:r>
      <w:proofErr w:type="spellEnd"/>
      <w:r w:rsidRPr="00142CA5">
        <w:rPr>
          <w:sz w:val="26"/>
          <w:szCs w:val="26"/>
        </w:rPr>
        <w:t xml:space="preserve">, 2005.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proofErr w:type="spellStart"/>
      <w:r w:rsidRPr="00142CA5">
        <w:rPr>
          <w:sz w:val="26"/>
          <w:szCs w:val="26"/>
        </w:rPr>
        <w:t>Бабинова</w:t>
      </w:r>
      <w:proofErr w:type="spellEnd"/>
      <w:r w:rsidRPr="00142CA5">
        <w:rPr>
          <w:sz w:val="26"/>
          <w:szCs w:val="26"/>
        </w:rPr>
        <w:t xml:space="preserve"> Н.В. Тематические фольклорные вечера для дошкольников. – СПб: «Детство-Пресс», 2014.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Безрукова М.И., Волкова Н.Н. Музейная педагогика в системе дошкольного образования. </w:t>
      </w:r>
      <w:hyperlink r:id="rId11">
        <w:r w:rsidRPr="00142CA5">
          <w:rPr>
            <w:sz w:val="26"/>
            <w:szCs w:val="26"/>
            <w:u w:val="single" w:color="000000"/>
          </w:rPr>
          <w:t>https://moluch.ru/th/4/archive/94/3351/</w:t>
        </w:r>
      </w:hyperlink>
      <w:hyperlink r:id="rId12">
        <w:r w:rsidRPr="00142CA5">
          <w:rPr>
            <w:sz w:val="26"/>
            <w:szCs w:val="26"/>
          </w:rPr>
          <w:t xml:space="preserve"> </w:t>
        </w:r>
      </w:hyperlink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Белая К.Ю. Методическая работа в ДОУ: анализ, планирование, формы и методы / К.Ю. Белая. - М.: Перспектива, 2010. 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Газзаева З.Ш., </w:t>
      </w:r>
      <w:proofErr w:type="spellStart"/>
      <w:r w:rsidRPr="00142CA5">
        <w:rPr>
          <w:sz w:val="26"/>
          <w:szCs w:val="26"/>
        </w:rPr>
        <w:t>Абрамочкина</w:t>
      </w:r>
      <w:proofErr w:type="spellEnd"/>
      <w:r w:rsidRPr="00142CA5">
        <w:rPr>
          <w:sz w:val="26"/>
          <w:szCs w:val="26"/>
        </w:rPr>
        <w:t xml:space="preserve"> О.Ю. Воспитание ценностных ориентиров личности дошкольника// «Управление ДОУ». – 2010. № 7.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Дошкольникам о защитниках отечества: методическое пособие по патриотическому воспитанию в ДОУ / под. ред. Л.А. </w:t>
      </w:r>
      <w:proofErr w:type="spellStart"/>
      <w:r w:rsidRPr="00142CA5">
        <w:rPr>
          <w:sz w:val="26"/>
          <w:szCs w:val="26"/>
        </w:rPr>
        <w:t>Кондрыкинской</w:t>
      </w:r>
      <w:proofErr w:type="spellEnd"/>
      <w:r w:rsidRPr="00142CA5">
        <w:rPr>
          <w:sz w:val="26"/>
          <w:szCs w:val="26"/>
        </w:rPr>
        <w:t xml:space="preserve">. – М.: Сфера, 2006. </w:t>
      </w:r>
    </w:p>
    <w:p w:rsidR="00865E21" w:rsidRPr="00142CA5" w:rsidRDefault="00865E21" w:rsidP="00142CA5">
      <w:pPr>
        <w:numPr>
          <w:ilvl w:val="1"/>
          <w:numId w:val="36"/>
        </w:numPr>
        <w:spacing w:after="44" w:line="240" w:lineRule="auto"/>
        <w:ind w:firstLine="708"/>
        <w:contextualSpacing/>
        <w:rPr>
          <w:sz w:val="26"/>
          <w:szCs w:val="26"/>
        </w:rPr>
      </w:pPr>
      <w:proofErr w:type="spellStart"/>
      <w:r w:rsidRPr="00142CA5">
        <w:rPr>
          <w:sz w:val="26"/>
          <w:szCs w:val="26"/>
        </w:rPr>
        <w:t>Зеленова</w:t>
      </w:r>
      <w:proofErr w:type="spellEnd"/>
      <w:r w:rsidRPr="00142CA5">
        <w:rPr>
          <w:sz w:val="26"/>
          <w:szCs w:val="26"/>
        </w:rPr>
        <w:t xml:space="preserve"> </w:t>
      </w:r>
      <w:r w:rsidRPr="00142CA5">
        <w:rPr>
          <w:sz w:val="26"/>
          <w:szCs w:val="26"/>
        </w:rPr>
        <w:tab/>
        <w:t xml:space="preserve">Н.Г., </w:t>
      </w:r>
      <w:r w:rsidRPr="00142CA5">
        <w:rPr>
          <w:sz w:val="26"/>
          <w:szCs w:val="26"/>
        </w:rPr>
        <w:tab/>
        <w:t xml:space="preserve">Осипова </w:t>
      </w:r>
      <w:r w:rsidRPr="00142CA5">
        <w:rPr>
          <w:sz w:val="26"/>
          <w:szCs w:val="26"/>
        </w:rPr>
        <w:tab/>
        <w:t xml:space="preserve">Л.Е. </w:t>
      </w:r>
      <w:r w:rsidRPr="00142CA5">
        <w:rPr>
          <w:sz w:val="26"/>
          <w:szCs w:val="26"/>
        </w:rPr>
        <w:tab/>
        <w:t xml:space="preserve">Мы </w:t>
      </w:r>
      <w:r w:rsidRPr="00142CA5">
        <w:rPr>
          <w:sz w:val="26"/>
          <w:szCs w:val="26"/>
        </w:rPr>
        <w:tab/>
        <w:t xml:space="preserve">живем </w:t>
      </w:r>
      <w:r w:rsidRPr="00142CA5">
        <w:rPr>
          <w:sz w:val="26"/>
          <w:szCs w:val="26"/>
        </w:rPr>
        <w:tab/>
        <w:t xml:space="preserve">в </w:t>
      </w:r>
      <w:r w:rsidRPr="00142CA5">
        <w:rPr>
          <w:sz w:val="26"/>
          <w:szCs w:val="26"/>
        </w:rPr>
        <w:tab/>
        <w:t xml:space="preserve">России. </w:t>
      </w:r>
      <w:r w:rsidRPr="00142CA5">
        <w:rPr>
          <w:sz w:val="26"/>
          <w:szCs w:val="26"/>
        </w:rPr>
        <w:tab/>
        <w:t>Гражданско-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патриотическое</w:t>
      </w:r>
      <w:proofErr w:type="gramEnd"/>
      <w:r w:rsidRPr="00142CA5">
        <w:rPr>
          <w:sz w:val="26"/>
          <w:szCs w:val="26"/>
        </w:rPr>
        <w:t xml:space="preserve"> воспитание дошкольников. (Средняя, старшая, подготовительная группы). - М.: «Издательство Скрипторий 2003», 2008. 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Князева О.Л., </w:t>
      </w:r>
      <w:proofErr w:type="spellStart"/>
      <w:r w:rsidRPr="00142CA5">
        <w:rPr>
          <w:sz w:val="26"/>
          <w:szCs w:val="26"/>
        </w:rPr>
        <w:t>Маханева</w:t>
      </w:r>
      <w:proofErr w:type="spellEnd"/>
      <w:r w:rsidRPr="00142CA5">
        <w:rPr>
          <w:sz w:val="26"/>
          <w:szCs w:val="26"/>
        </w:rPr>
        <w:t xml:space="preserve"> М.Д. Приобщение детей к истокам русской народной культуры. – </w:t>
      </w:r>
      <w:proofErr w:type="gramStart"/>
      <w:r w:rsidRPr="00142CA5">
        <w:rPr>
          <w:sz w:val="26"/>
          <w:szCs w:val="26"/>
        </w:rPr>
        <w:t>СПб.:</w:t>
      </w:r>
      <w:proofErr w:type="gramEnd"/>
      <w:r w:rsidRPr="00142CA5">
        <w:rPr>
          <w:sz w:val="26"/>
          <w:szCs w:val="26"/>
        </w:rPr>
        <w:t xml:space="preserve"> Детство-Пресс, 2010.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Ковалева Г.А. Воспитание маленького гражданина: Практическое пособие для работников дошкольных образовательных </w:t>
      </w:r>
      <w:proofErr w:type="gramStart"/>
      <w:r w:rsidRPr="00142CA5">
        <w:rPr>
          <w:sz w:val="26"/>
          <w:szCs w:val="26"/>
        </w:rPr>
        <w:t>учреждений.-</w:t>
      </w:r>
      <w:proofErr w:type="gramEnd"/>
      <w:r w:rsidRPr="00142CA5">
        <w:rPr>
          <w:sz w:val="26"/>
          <w:szCs w:val="26"/>
        </w:rPr>
        <w:t xml:space="preserve"> 2-е изд., </w:t>
      </w:r>
      <w:proofErr w:type="spellStart"/>
      <w:r w:rsidRPr="00142CA5">
        <w:rPr>
          <w:sz w:val="26"/>
          <w:szCs w:val="26"/>
        </w:rPr>
        <w:t>испр</w:t>
      </w:r>
      <w:proofErr w:type="spellEnd"/>
      <w:r w:rsidRPr="00142CA5">
        <w:rPr>
          <w:sz w:val="26"/>
          <w:szCs w:val="26"/>
        </w:rPr>
        <w:t xml:space="preserve">. и доп.-М.: АРКТИ, 2005.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proofErr w:type="spellStart"/>
      <w:r w:rsidRPr="00142CA5">
        <w:rPr>
          <w:sz w:val="26"/>
          <w:szCs w:val="26"/>
        </w:rPr>
        <w:t>Кокуева</w:t>
      </w:r>
      <w:proofErr w:type="spellEnd"/>
      <w:r w:rsidRPr="00142CA5">
        <w:rPr>
          <w:sz w:val="26"/>
          <w:szCs w:val="26"/>
        </w:rPr>
        <w:t xml:space="preserve"> Л.В. Духовно-нравственное воспитание дошкольников на культурных традициях своего народа: Методическое </w:t>
      </w:r>
      <w:proofErr w:type="gramStart"/>
      <w:r w:rsidRPr="00142CA5">
        <w:rPr>
          <w:sz w:val="26"/>
          <w:szCs w:val="26"/>
        </w:rPr>
        <w:t>пособие.-</w:t>
      </w:r>
      <w:proofErr w:type="gramEnd"/>
      <w:r w:rsidRPr="00142CA5">
        <w:rPr>
          <w:sz w:val="26"/>
          <w:szCs w:val="26"/>
        </w:rPr>
        <w:t xml:space="preserve"> М.: АРКТИ, 2005. </w:t>
      </w:r>
    </w:p>
    <w:p w:rsidR="00865E21" w:rsidRPr="00142CA5" w:rsidRDefault="00865E21" w:rsidP="00142CA5">
      <w:pPr>
        <w:numPr>
          <w:ilvl w:val="1"/>
          <w:numId w:val="36"/>
        </w:numPr>
        <w:spacing w:after="44" w:line="240" w:lineRule="auto"/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Колесникова </w:t>
      </w:r>
      <w:r w:rsidRPr="00142CA5">
        <w:rPr>
          <w:sz w:val="26"/>
          <w:szCs w:val="26"/>
        </w:rPr>
        <w:tab/>
        <w:t xml:space="preserve">И.А. </w:t>
      </w:r>
      <w:r w:rsidRPr="00142CA5">
        <w:rPr>
          <w:sz w:val="26"/>
          <w:szCs w:val="26"/>
        </w:rPr>
        <w:tab/>
        <w:t xml:space="preserve">Воспитательная </w:t>
      </w:r>
      <w:r w:rsidRPr="00142CA5">
        <w:rPr>
          <w:sz w:val="26"/>
          <w:szCs w:val="26"/>
        </w:rPr>
        <w:tab/>
        <w:t xml:space="preserve">деятельность </w:t>
      </w:r>
      <w:r w:rsidRPr="00142CA5">
        <w:rPr>
          <w:sz w:val="26"/>
          <w:szCs w:val="26"/>
        </w:rPr>
        <w:tab/>
        <w:t xml:space="preserve">педагога: </w:t>
      </w:r>
      <w:r w:rsidRPr="00142CA5">
        <w:rPr>
          <w:sz w:val="26"/>
          <w:szCs w:val="26"/>
        </w:rPr>
        <w:tab/>
        <w:t xml:space="preserve">Учеб.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proofErr w:type="gramStart"/>
      <w:r w:rsidRPr="00142CA5">
        <w:rPr>
          <w:sz w:val="26"/>
          <w:szCs w:val="26"/>
        </w:rPr>
        <w:t>пособие</w:t>
      </w:r>
      <w:proofErr w:type="gramEnd"/>
      <w:r w:rsidRPr="00142CA5">
        <w:rPr>
          <w:sz w:val="26"/>
          <w:szCs w:val="26"/>
        </w:rPr>
        <w:t xml:space="preserve"> для студ. </w:t>
      </w:r>
      <w:proofErr w:type="spellStart"/>
      <w:r w:rsidRPr="00142CA5">
        <w:rPr>
          <w:sz w:val="26"/>
          <w:szCs w:val="26"/>
        </w:rPr>
        <w:t>высш</w:t>
      </w:r>
      <w:proofErr w:type="spellEnd"/>
      <w:r w:rsidRPr="00142CA5">
        <w:rPr>
          <w:sz w:val="26"/>
          <w:szCs w:val="26"/>
        </w:rPr>
        <w:t xml:space="preserve">. </w:t>
      </w:r>
      <w:proofErr w:type="spellStart"/>
      <w:r w:rsidRPr="00142CA5">
        <w:rPr>
          <w:sz w:val="26"/>
          <w:szCs w:val="26"/>
        </w:rPr>
        <w:t>учебн</w:t>
      </w:r>
      <w:proofErr w:type="spellEnd"/>
      <w:r w:rsidRPr="00142CA5">
        <w:rPr>
          <w:sz w:val="26"/>
          <w:szCs w:val="26"/>
        </w:rPr>
        <w:t xml:space="preserve">. заведений. 3-е изд. стер. М.: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Издательский центр «Академия», 2007. 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proofErr w:type="spellStart"/>
      <w:r w:rsidRPr="00142CA5">
        <w:rPr>
          <w:sz w:val="26"/>
          <w:szCs w:val="26"/>
        </w:rPr>
        <w:t>Комратова</w:t>
      </w:r>
      <w:proofErr w:type="spellEnd"/>
      <w:r w:rsidRPr="00142CA5">
        <w:rPr>
          <w:sz w:val="26"/>
          <w:szCs w:val="26"/>
        </w:rPr>
        <w:t xml:space="preserve"> Н.Г., Грибова Л.Ф. Патриотическое воспитание детей 4-6 лет: методическое пособие. - М.: Творческий центр «Сфера», 2007.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proofErr w:type="spellStart"/>
      <w:r w:rsidRPr="00142CA5">
        <w:rPr>
          <w:sz w:val="26"/>
          <w:szCs w:val="26"/>
        </w:rPr>
        <w:t>Кондрыкинская</w:t>
      </w:r>
      <w:proofErr w:type="spellEnd"/>
      <w:r w:rsidRPr="00142CA5">
        <w:rPr>
          <w:sz w:val="26"/>
          <w:szCs w:val="26"/>
        </w:rPr>
        <w:t xml:space="preserve"> Л.А. Занятия по патриотическому воспитанию в ДОУ. М.: Творческий центр «Сфера», 2010.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Леонова Н.Н. Нравственно-патриотическое воспитание старших дошкольников: целевой творческий практико-ориентированный проект. - Волгоград: Издательство «Учитель», 2013.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Лопатина А., </w:t>
      </w:r>
      <w:proofErr w:type="spellStart"/>
      <w:r w:rsidRPr="00142CA5">
        <w:rPr>
          <w:sz w:val="26"/>
          <w:szCs w:val="26"/>
        </w:rPr>
        <w:t>Скребцова</w:t>
      </w:r>
      <w:proofErr w:type="spellEnd"/>
      <w:r w:rsidRPr="00142CA5">
        <w:rPr>
          <w:sz w:val="26"/>
          <w:szCs w:val="26"/>
        </w:rPr>
        <w:t xml:space="preserve"> М. Вечная мудрость сказок. Уроки нравственности в притчах, легендах и сказках народов мира. Кн. 1 – 2 – е изд. – М.: «</w:t>
      </w:r>
      <w:proofErr w:type="spellStart"/>
      <w:r w:rsidRPr="00142CA5">
        <w:rPr>
          <w:sz w:val="26"/>
          <w:szCs w:val="26"/>
        </w:rPr>
        <w:t>Амрита</w:t>
      </w:r>
      <w:proofErr w:type="spellEnd"/>
      <w:r w:rsidRPr="00142CA5">
        <w:rPr>
          <w:sz w:val="26"/>
          <w:szCs w:val="26"/>
        </w:rPr>
        <w:t xml:space="preserve"> – Русь», 2009. (Серия «Образование и творчество»). 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proofErr w:type="spellStart"/>
      <w:r w:rsidRPr="00142CA5">
        <w:rPr>
          <w:sz w:val="26"/>
          <w:szCs w:val="26"/>
        </w:rPr>
        <w:t>Маханева</w:t>
      </w:r>
      <w:proofErr w:type="spellEnd"/>
      <w:r w:rsidRPr="00142CA5">
        <w:rPr>
          <w:sz w:val="26"/>
          <w:szCs w:val="26"/>
        </w:rPr>
        <w:t xml:space="preserve"> М.Д. «Нравственно-патриотическое воспитание дошкольников». – М: Сфера, 2010.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lastRenderedPageBreak/>
        <w:t xml:space="preserve">Методика воспитательной работы: учебное пособие для студ. </w:t>
      </w:r>
      <w:proofErr w:type="spellStart"/>
      <w:r w:rsidRPr="00142CA5">
        <w:rPr>
          <w:sz w:val="26"/>
          <w:szCs w:val="26"/>
        </w:rPr>
        <w:t>высш</w:t>
      </w:r>
      <w:proofErr w:type="spellEnd"/>
      <w:proofErr w:type="gramStart"/>
      <w:r w:rsidRPr="00142CA5">
        <w:rPr>
          <w:sz w:val="26"/>
          <w:szCs w:val="26"/>
        </w:rPr>
        <w:t xml:space="preserve">. </w:t>
      </w:r>
      <w:proofErr w:type="spellStart"/>
      <w:r w:rsidRPr="00142CA5">
        <w:rPr>
          <w:sz w:val="26"/>
          <w:szCs w:val="26"/>
        </w:rPr>
        <w:t>учебн</w:t>
      </w:r>
      <w:proofErr w:type="spellEnd"/>
      <w:proofErr w:type="gramEnd"/>
      <w:r w:rsidRPr="00142CA5">
        <w:rPr>
          <w:sz w:val="26"/>
          <w:szCs w:val="26"/>
        </w:rPr>
        <w:t xml:space="preserve">. заведений / Под ред. В.А. </w:t>
      </w:r>
      <w:proofErr w:type="spellStart"/>
      <w:r w:rsidRPr="00142CA5">
        <w:rPr>
          <w:sz w:val="26"/>
          <w:szCs w:val="26"/>
        </w:rPr>
        <w:t>Сластенина</w:t>
      </w:r>
      <w:proofErr w:type="spellEnd"/>
      <w:r w:rsidRPr="00142CA5">
        <w:rPr>
          <w:sz w:val="26"/>
          <w:szCs w:val="26"/>
        </w:rPr>
        <w:t xml:space="preserve">. - М.: «Академия», 2009.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160с.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proofErr w:type="spellStart"/>
      <w:r w:rsidRPr="00142CA5">
        <w:rPr>
          <w:sz w:val="26"/>
          <w:szCs w:val="26"/>
        </w:rPr>
        <w:t>Микляева</w:t>
      </w:r>
      <w:proofErr w:type="spellEnd"/>
      <w:r w:rsidRPr="00142CA5">
        <w:rPr>
          <w:sz w:val="26"/>
          <w:szCs w:val="26"/>
        </w:rPr>
        <w:t xml:space="preserve"> Н.В. Нравственно-патриотическое и духовное воспитание дошкольников. - М.: Творческий центр «Сфера», 2013.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Морозова А.Н. Музейная педагогика: Из опыта методической работы / Под ред. А.Н. Морозовой, О.В. Мельниковой. – М.: Сфера, 2006.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Моя страна. Возрождение национальной культуры и воспитание нравственно-патриотических чувств у дошкольников: практическое пособие для воспитателей и методистов. - Воронеж: Учитель, 2005. </w:t>
      </w:r>
    </w:p>
    <w:p w:rsidR="00865E21" w:rsidRPr="00142CA5" w:rsidRDefault="00865E21" w:rsidP="00142CA5">
      <w:pPr>
        <w:numPr>
          <w:ilvl w:val="1"/>
          <w:numId w:val="36"/>
        </w:numPr>
        <w:spacing w:after="2" w:line="235" w:lineRule="auto"/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Нестеренко Н. Мини-музеи в ДОУ // Обруч, 2000, № 6. – Стр. 30-31.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Новикова Г.П. Эстетическое воспитание и развитие творческой активности у детей дошкольного возраста средствами народного искусства // Творческая педагогика накануне нового века: Материалы 1 научно-практической конференции. - М.: МПГУ, 1997. - С.214-216.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Новицкая М.Ю. Наследие: патриотическое воспитание в детском саду - Москва: </w:t>
      </w:r>
      <w:proofErr w:type="spellStart"/>
      <w:r w:rsidRPr="00142CA5">
        <w:rPr>
          <w:sz w:val="26"/>
          <w:szCs w:val="26"/>
        </w:rPr>
        <w:t>Линка</w:t>
      </w:r>
      <w:proofErr w:type="spellEnd"/>
      <w:r w:rsidRPr="00142CA5">
        <w:rPr>
          <w:sz w:val="26"/>
          <w:szCs w:val="26"/>
        </w:rPr>
        <w:t xml:space="preserve">-Пресс, 2003. 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Петрова В.И., </w:t>
      </w:r>
      <w:proofErr w:type="spellStart"/>
      <w:r w:rsidRPr="00142CA5">
        <w:rPr>
          <w:sz w:val="26"/>
          <w:szCs w:val="26"/>
        </w:rPr>
        <w:t>Стульник</w:t>
      </w:r>
      <w:proofErr w:type="spellEnd"/>
      <w:r w:rsidRPr="00142CA5">
        <w:rPr>
          <w:sz w:val="26"/>
          <w:szCs w:val="26"/>
        </w:rPr>
        <w:t xml:space="preserve"> Т.Д. Этические беседы со школьниками. Для занятий с детьми 4-7 лет. ФГОС. – М.: Мозаика-Синтез, 2015.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Попова И.А. О диалоге музейной и семейной педагогики в практике дополнительного образования дошкольников. // Управление ДОУ, 2006, № 5. – Стр. 84. </w:t>
      </w:r>
    </w:p>
    <w:p w:rsidR="00865E21" w:rsidRPr="00142CA5" w:rsidRDefault="00865E21" w:rsidP="00142CA5">
      <w:pPr>
        <w:numPr>
          <w:ilvl w:val="1"/>
          <w:numId w:val="36"/>
        </w:numPr>
        <w:spacing w:after="44" w:line="240" w:lineRule="auto"/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Рыжова Н.А., Логинова Л.В., </w:t>
      </w:r>
      <w:proofErr w:type="spellStart"/>
      <w:r w:rsidRPr="00142CA5">
        <w:rPr>
          <w:sz w:val="26"/>
          <w:szCs w:val="26"/>
        </w:rPr>
        <w:t>Данюкова</w:t>
      </w:r>
      <w:proofErr w:type="spellEnd"/>
      <w:r w:rsidRPr="00142CA5">
        <w:rPr>
          <w:sz w:val="26"/>
          <w:szCs w:val="26"/>
        </w:rPr>
        <w:t xml:space="preserve"> А.И. Мини-музей в детском саду. –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М.: </w:t>
      </w:r>
      <w:proofErr w:type="spellStart"/>
      <w:r w:rsidRPr="00142CA5">
        <w:rPr>
          <w:sz w:val="26"/>
          <w:szCs w:val="26"/>
        </w:rPr>
        <w:t>Линка</w:t>
      </w:r>
      <w:proofErr w:type="spellEnd"/>
      <w:r w:rsidRPr="00142CA5">
        <w:rPr>
          <w:sz w:val="26"/>
          <w:szCs w:val="26"/>
        </w:rPr>
        <w:t xml:space="preserve">-Пресс, 2008. </w:t>
      </w:r>
    </w:p>
    <w:p w:rsidR="00865E21" w:rsidRPr="00142CA5" w:rsidRDefault="00865E21" w:rsidP="00142CA5">
      <w:pPr>
        <w:numPr>
          <w:ilvl w:val="1"/>
          <w:numId w:val="36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Степанов П.В. Воспитательный процесс: от изучения результатов к управлению по результатам // Воспитательная работа. 2010 №4. С.61- </w:t>
      </w:r>
    </w:p>
    <w:p w:rsidR="00865E21" w:rsidRPr="00142CA5" w:rsidRDefault="00865E21" w:rsidP="00142CA5">
      <w:pPr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64. 29.</w:t>
      </w:r>
      <w:r w:rsidRPr="00142CA5">
        <w:rPr>
          <w:rFonts w:ascii="Arial" w:eastAsia="Arial" w:hAnsi="Arial" w:cs="Arial"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 Столяров Б. Педагогическая деятельность музея. // Дошкольное воспитание, 2002, № 11. – Стр. 66. </w:t>
      </w:r>
    </w:p>
    <w:p w:rsidR="00865E21" w:rsidRPr="00142CA5" w:rsidRDefault="00865E21" w:rsidP="00142CA5">
      <w:pPr>
        <w:numPr>
          <w:ilvl w:val="0"/>
          <w:numId w:val="37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 xml:space="preserve">Тихонова О.Г. Дошкольнику о музейной культуре: Методическое пособие для воспитателей, педагогов ДОУ и родителей. – М.: АРКТИ, 2006. </w:t>
      </w:r>
    </w:p>
    <w:p w:rsidR="00865E21" w:rsidRPr="00142CA5" w:rsidRDefault="00865E21" w:rsidP="00142CA5">
      <w:pPr>
        <w:numPr>
          <w:ilvl w:val="0"/>
          <w:numId w:val="37"/>
        </w:numPr>
        <w:ind w:firstLine="708"/>
        <w:contextualSpacing/>
        <w:rPr>
          <w:sz w:val="26"/>
          <w:szCs w:val="26"/>
        </w:rPr>
      </w:pPr>
      <w:r w:rsidRPr="00142CA5">
        <w:rPr>
          <w:sz w:val="26"/>
          <w:szCs w:val="26"/>
        </w:rPr>
        <w:t>Щетинина А.М. Диагностика социального развития ребенка:</w:t>
      </w:r>
      <w:r w:rsidRPr="00142CA5">
        <w:rPr>
          <w:b/>
          <w:sz w:val="26"/>
          <w:szCs w:val="26"/>
        </w:rPr>
        <w:t xml:space="preserve"> </w:t>
      </w:r>
      <w:proofErr w:type="spellStart"/>
      <w:r w:rsidRPr="00142CA5">
        <w:rPr>
          <w:sz w:val="26"/>
          <w:szCs w:val="26"/>
        </w:rPr>
        <w:t>Учебнометодическое</w:t>
      </w:r>
      <w:proofErr w:type="spellEnd"/>
      <w:r w:rsidRPr="00142CA5">
        <w:rPr>
          <w:b/>
          <w:sz w:val="26"/>
          <w:szCs w:val="26"/>
        </w:rPr>
        <w:t xml:space="preserve"> </w:t>
      </w:r>
      <w:r w:rsidRPr="00142CA5">
        <w:rPr>
          <w:sz w:val="26"/>
          <w:szCs w:val="26"/>
        </w:rPr>
        <w:t xml:space="preserve">пособие. - Великий Новгород: </w:t>
      </w:r>
      <w:proofErr w:type="spellStart"/>
      <w:r w:rsidRPr="00142CA5">
        <w:rPr>
          <w:sz w:val="26"/>
          <w:szCs w:val="26"/>
        </w:rPr>
        <w:t>НовГУ</w:t>
      </w:r>
      <w:proofErr w:type="spellEnd"/>
      <w:r w:rsidRPr="00142CA5">
        <w:rPr>
          <w:sz w:val="26"/>
          <w:szCs w:val="26"/>
        </w:rPr>
        <w:t xml:space="preserve"> им. Ярослава Мудрого, 2000. </w:t>
      </w:r>
    </w:p>
    <w:p w:rsidR="00865E21" w:rsidRDefault="00865E21" w:rsidP="00865E21">
      <w:pPr>
        <w:spacing w:after="159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157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157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159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157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210" w:line="246" w:lineRule="auto"/>
        <w:ind w:left="10" w:right="-15"/>
        <w:jc w:val="right"/>
      </w:pPr>
      <w:r>
        <w:rPr>
          <w:b/>
        </w:rPr>
        <w:lastRenderedPageBreak/>
        <w:t xml:space="preserve">Приложение 1 </w:t>
      </w:r>
    </w:p>
    <w:p w:rsidR="00865E21" w:rsidRDefault="00865E21" w:rsidP="00865E21">
      <w:pPr>
        <w:spacing w:after="205" w:line="246" w:lineRule="auto"/>
        <w:ind w:left="2300" w:right="-15"/>
        <w:jc w:val="left"/>
      </w:pPr>
      <w:r>
        <w:rPr>
          <w:b/>
        </w:rPr>
        <w:t xml:space="preserve">Календарный план воспитательной работы </w:t>
      </w:r>
    </w:p>
    <w:p w:rsidR="00865E21" w:rsidRDefault="00865E21" w:rsidP="00865E21">
      <w:pPr>
        <w:spacing w:after="6" w:line="246" w:lineRule="auto"/>
        <w:ind w:left="4165" w:right="-15"/>
        <w:jc w:val="left"/>
      </w:pPr>
      <w:r>
        <w:rPr>
          <w:b/>
        </w:rPr>
        <w:t xml:space="preserve">Сентябрь </w:t>
      </w:r>
    </w:p>
    <w:p w:rsidR="00865E21" w:rsidRDefault="00865E21" w:rsidP="00865E21">
      <w:pPr>
        <w:spacing w:after="8" w:line="276" w:lineRule="auto"/>
        <w:ind w:left="4679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86" w:type="dxa"/>
        <w:tblInd w:w="-142" w:type="dxa"/>
        <w:tblCellMar>
          <w:top w:w="52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410"/>
        <w:gridCol w:w="3404"/>
        <w:gridCol w:w="1561"/>
        <w:gridCol w:w="2011"/>
      </w:tblGrid>
      <w:tr w:rsidR="00865E21" w:rsidTr="00865E21">
        <w:trPr>
          <w:trHeight w:val="5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Группы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53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865E21" w:rsidTr="00865E21">
        <w:trPr>
          <w:trHeight w:val="11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34" w:lineRule="auto"/>
              <w:ind w:left="2" w:firstLine="0"/>
              <w:jc w:val="left"/>
            </w:pPr>
            <w:r>
              <w:rPr>
                <w:b/>
              </w:rPr>
              <w:t xml:space="preserve">Традиции детского сада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1" w:firstLine="0"/>
            </w:pPr>
            <w:r>
              <w:t xml:space="preserve">Праздник «Детский сад очень рад: вновь встречает он ребят» в рамках «Дня открытых дверей».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991" w:rsidRDefault="000F2991" w:rsidP="000F2991">
            <w:pPr>
              <w:spacing w:after="44" w:line="234" w:lineRule="auto"/>
              <w:ind w:left="0" w:right="45" w:firstLine="0"/>
              <w:jc w:val="left"/>
            </w:pPr>
            <w:r>
              <w:t>Заместитель заведующего по ВР</w:t>
            </w:r>
            <w:r w:rsidR="00865E21">
              <w:t xml:space="preserve">, воспитатели,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BD777C" w:rsidTr="00865E21">
        <w:trPr>
          <w:trHeight w:val="111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34" w:lineRule="auto"/>
              <w:ind w:left="2" w:firstLine="0"/>
              <w:jc w:val="left"/>
              <w:rPr>
                <w:b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1" w:line="240" w:lineRule="auto"/>
              <w:ind w:left="2" w:firstLine="0"/>
            </w:pPr>
            <w:r>
              <w:t xml:space="preserve">Сезонные праздники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>«</w:t>
            </w:r>
            <w:proofErr w:type="spellStart"/>
            <w:r>
              <w:t>Осенины</w:t>
            </w:r>
            <w:proofErr w:type="spellEnd"/>
            <w:r>
              <w:t xml:space="preserve">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4" w:line="234" w:lineRule="auto"/>
              <w:ind w:left="0" w:right="41" w:firstLine="0"/>
              <w:jc w:val="left"/>
            </w:pPr>
            <w:r>
              <w:t xml:space="preserve"> Заместитель заведующего по ВР, воспитатели</w:t>
            </w:r>
          </w:p>
        </w:tc>
      </w:tr>
      <w:tr w:rsidR="00BD777C" w:rsidTr="00865E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Экологическая акция «Чистые дорожки».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  <w:tr w:rsidR="00BD777C" w:rsidTr="00865E21">
        <w:trPr>
          <w:trHeight w:val="16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Детско-взрослые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сообщества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4" w:line="234" w:lineRule="auto"/>
              <w:ind w:left="2" w:right="61" w:firstLine="0"/>
              <w:jc w:val="left"/>
            </w:pPr>
            <w:r>
              <w:t xml:space="preserve">Организация работы детско-взрослых сообществ: - создание сообществ; </w:t>
            </w:r>
          </w:p>
          <w:p w:rsidR="00BD777C" w:rsidRDefault="00BD777C" w:rsidP="00BD777C">
            <w:pPr>
              <w:numPr>
                <w:ilvl w:val="0"/>
                <w:numId w:val="44"/>
              </w:numPr>
              <w:spacing w:after="44" w:line="240" w:lineRule="auto"/>
              <w:ind w:hanging="312"/>
              <w:jc w:val="left"/>
            </w:pPr>
            <w:proofErr w:type="gramStart"/>
            <w:r>
              <w:t>разработка</w:t>
            </w:r>
            <w:proofErr w:type="gramEnd"/>
            <w:r>
              <w:t xml:space="preserve"> методического </w:t>
            </w:r>
          </w:p>
          <w:p w:rsidR="00BD777C" w:rsidRDefault="00BD777C" w:rsidP="00BD777C">
            <w:pPr>
              <w:spacing w:after="41" w:line="240" w:lineRule="auto"/>
              <w:ind w:left="2" w:firstLine="0"/>
              <w:jc w:val="left"/>
            </w:pPr>
            <w:proofErr w:type="gramStart"/>
            <w:r>
              <w:t>обеспечения</w:t>
            </w:r>
            <w:proofErr w:type="gramEnd"/>
            <w:r>
              <w:t xml:space="preserve">; </w:t>
            </w:r>
          </w:p>
          <w:p w:rsidR="00BD777C" w:rsidRDefault="00BD777C" w:rsidP="00BD777C">
            <w:pPr>
              <w:numPr>
                <w:ilvl w:val="0"/>
                <w:numId w:val="44"/>
              </w:numPr>
              <w:spacing w:after="0" w:line="276" w:lineRule="auto"/>
              <w:ind w:hanging="312"/>
              <w:jc w:val="left"/>
            </w:pPr>
            <w:proofErr w:type="gramStart"/>
            <w:r>
              <w:t>организация</w:t>
            </w:r>
            <w:proofErr w:type="gramEnd"/>
            <w:r>
              <w:t xml:space="preserve"> РППС.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 xml:space="preserve">Заместитель заведующего по ВР, воспитатели, специалисты  </w:t>
            </w:r>
          </w:p>
        </w:tc>
      </w:tr>
      <w:tr w:rsidR="00BD777C" w:rsidTr="00865E21">
        <w:trPr>
          <w:trHeight w:val="13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Музейная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педагогика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34" w:lineRule="auto"/>
              <w:ind w:left="2" w:right="1" w:firstLine="0"/>
            </w:pPr>
            <w:r>
              <w:t xml:space="preserve">Разработка методического обеспечения и пополнение материально-технического обеспечения мини-музеев. 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 xml:space="preserve">Заведующий, Заместитель заведующего по ВР воспитатель, воспитатели, специалисты  </w:t>
            </w:r>
          </w:p>
        </w:tc>
      </w:tr>
      <w:tr w:rsidR="00BD777C" w:rsidTr="00865E21">
        <w:trPr>
          <w:trHeight w:val="13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Дополнительное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образование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</w:pPr>
            <w:r>
              <w:t xml:space="preserve">Разработка программ дополнительного образования на основе запросов родителей и образовательных потребностей воспитанников.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 xml:space="preserve">Заместитель заведующего по ВР, воспитатели </w:t>
            </w:r>
          </w:p>
        </w:tc>
      </w:tr>
      <w:tr w:rsidR="00BD777C" w:rsidTr="00865E21">
        <w:trPr>
          <w:trHeight w:val="16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РППС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6" w:line="234" w:lineRule="auto"/>
              <w:ind w:left="2" w:firstLine="0"/>
              <w:jc w:val="left"/>
            </w:pPr>
            <w:r>
              <w:t xml:space="preserve">Оформление </w:t>
            </w:r>
            <w:r>
              <w:tab/>
              <w:t xml:space="preserve">помещений </w:t>
            </w:r>
            <w:r>
              <w:tab/>
              <w:t xml:space="preserve">и интерьеров групп. </w:t>
            </w:r>
          </w:p>
          <w:p w:rsidR="00BD777C" w:rsidRDefault="00BD777C" w:rsidP="00BD777C">
            <w:pPr>
              <w:spacing w:after="41" w:line="240" w:lineRule="auto"/>
              <w:ind w:left="2" w:firstLine="0"/>
            </w:pPr>
            <w:r>
              <w:t xml:space="preserve">Благоустройство территории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ДОУ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right="122" w:firstLine="0"/>
              <w:jc w:val="left"/>
            </w:pPr>
            <w:r>
              <w:t xml:space="preserve">Заведующий, заместитель заведующего по ВР зам. по </w:t>
            </w:r>
            <w:proofErr w:type="gramStart"/>
            <w:r>
              <w:t>АХЧ,,</w:t>
            </w:r>
            <w:proofErr w:type="gramEnd"/>
            <w:r>
              <w:t xml:space="preserve"> воспитатели</w:t>
            </w:r>
          </w:p>
        </w:tc>
      </w:tr>
      <w:tr w:rsidR="00BD777C" w:rsidTr="00865E21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34" w:lineRule="auto"/>
              <w:ind w:left="2" w:firstLine="0"/>
              <w:jc w:val="left"/>
            </w:pPr>
            <w:r>
              <w:rPr>
                <w:b/>
              </w:rPr>
              <w:t xml:space="preserve">Работа с родителями </w:t>
            </w:r>
          </w:p>
          <w:p w:rsidR="00BD777C" w:rsidRDefault="00BD777C" w:rsidP="00BD777C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</w:pPr>
            <w:r>
              <w:lastRenderedPageBreak/>
              <w:t xml:space="preserve">Тематическое мероприятие «День открытых дверей».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 xml:space="preserve">Заведующий, заместитель </w:t>
            </w:r>
            <w:r>
              <w:lastRenderedPageBreak/>
              <w:t xml:space="preserve">заведующего по ВР, воспитатели, </w:t>
            </w:r>
          </w:p>
        </w:tc>
      </w:tr>
      <w:tr w:rsidR="00BD777C" w:rsidTr="00865E21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</w:pPr>
            <w:r>
              <w:t>Анкетирование родителей по темам: «Расскажите о своем ребенке»,</w:t>
            </w:r>
            <w:r>
              <w:rPr>
                <w:b/>
              </w:rPr>
              <w:t xml:space="preserve"> </w:t>
            </w:r>
            <w:r>
              <w:t xml:space="preserve">«Оздоровление в семье», «Изучение запросов и образовательных потребностей родителей».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</w:tr>
      <w:tr w:rsidR="00BD777C" w:rsidTr="00865E21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 xml:space="preserve">Родительские собрания.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</w:tr>
    </w:tbl>
    <w:p w:rsidR="00865E21" w:rsidRDefault="00865E21" w:rsidP="00865E21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6" w:line="246" w:lineRule="auto"/>
        <w:ind w:left="4679" w:right="4203" w:hanging="478"/>
        <w:jc w:val="left"/>
      </w:pPr>
      <w:r>
        <w:rPr>
          <w:b/>
        </w:rPr>
        <w:t xml:space="preserve">Октябрь </w:t>
      </w:r>
      <w:r>
        <w:t xml:space="preserve"> </w:t>
      </w:r>
    </w:p>
    <w:tbl>
      <w:tblPr>
        <w:tblStyle w:val="TableGrid"/>
        <w:tblW w:w="9381" w:type="dxa"/>
        <w:tblInd w:w="-142" w:type="dxa"/>
        <w:tblCellMar>
          <w:top w:w="51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277"/>
        <w:gridCol w:w="3632"/>
        <w:gridCol w:w="1502"/>
        <w:gridCol w:w="1970"/>
      </w:tblGrid>
      <w:tr w:rsidR="00865E21" w:rsidTr="00142CA5">
        <w:trPr>
          <w:trHeight w:val="562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Группы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5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865E21" w:rsidTr="00142CA5">
        <w:trPr>
          <w:trHeight w:val="562"/>
        </w:trPr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34" w:lineRule="auto"/>
              <w:ind w:left="2" w:firstLine="0"/>
              <w:jc w:val="left"/>
            </w:pPr>
            <w:r>
              <w:rPr>
                <w:b/>
              </w:rPr>
              <w:t xml:space="preserve">Традиции детского сада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Тематическое мероприятие «День пожилого человека».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142CA5" w:rsidP="00865E21">
            <w:pPr>
              <w:spacing w:after="0" w:line="276" w:lineRule="auto"/>
              <w:ind w:left="0" w:firstLine="0"/>
              <w:jc w:val="left"/>
            </w:pPr>
            <w:r>
              <w:t xml:space="preserve">Заместитель заведующего по </w:t>
            </w:r>
            <w:proofErr w:type="gramStart"/>
            <w:r>
              <w:t xml:space="preserve">ВР, </w:t>
            </w:r>
            <w:r w:rsidR="00865E21">
              <w:t xml:space="preserve"> воспитатели</w:t>
            </w:r>
            <w:proofErr w:type="gramEnd"/>
            <w:r w:rsidR="00865E21">
              <w:t xml:space="preserve"> </w:t>
            </w:r>
          </w:p>
        </w:tc>
      </w:tr>
      <w:tr w:rsidR="00BD777C" w:rsidTr="00142CA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1" w:line="240" w:lineRule="auto"/>
              <w:ind w:left="2" w:firstLine="0"/>
            </w:pPr>
            <w:r>
              <w:t xml:space="preserve">Сезонные праздники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«Капустник».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4" w:line="234" w:lineRule="auto"/>
              <w:ind w:left="0" w:right="41" w:firstLine="0"/>
              <w:jc w:val="left"/>
            </w:pPr>
            <w:r>
              <w:t xml:space="preserve"> Заместитель заведующего по ВР, воспитатели</w:t>
            </w:r>
          </w:p>
        </w:tc>
      </w:tr>
      <w:tr w:rsidR="00BD777C" w:rsidTr="00142CA5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4" w:line="234" w:lineRule="auto"/>
              <w:ind w:left="2" w:firstLine="0"/>
            </w:pPr>
            <w:r>
              <w:t xml:space="preserve">Акция по безопасности дорожного движения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«Светофор»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  <w:tr w:rsidR="00BD777C" w:rsidTr="00142CA5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Проведение </w:t>
            </w:r>
            <w:r>
              <w:tab/>
              <w:t xml:space="preserve">серии образовательных мероприятий по формированию у детей эмоционально-ценностных представлений о своей семье, родном доме, своей малой Родине.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, специалисты </w:t>
            </w:r>
            <w:r>
              <w:rPr>
                <w:b/>
              </w:rPr>
              <w:t xml:space="preserve"> </w:t>
            </w:r>
          </w:p>
        </w:tc>
      </w:tr>
      <w:tr w:rsidR="00BD777C" w:rsidTr="00142CA5">
        <w:trPr>
          <w:trHeight w:val="840"/>
        </w:trPr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Детско-взрослые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сообщества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right="1" w:firstLine="0"/>
            </w:pPr>
            <w:r>
              <w:t>Проведение игр на основе</w:t>
            </w:r>
            <w:r>
              <w:rPr>
                <w:b/>
              </w:rPr>
              <w:t xml:space="preserve"> </w:t>
            </w:r>
            <w:proofErr w:type="spellStart"/>
            <w:r>
              <w:t>потешек</w:t>
            </w:r>
            <w:proofErr w:type="spellEnd"/>
            <w:r>
              <w:t xml:space="preserve"> и фольклорных песенок.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младшая</w:t>
            </w:r>
            <w:proofErr w:type="gramEnd"/>
            <w:r>
              <w:t xml:space="preserve">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>Заместитель заведующего по ВР, воспитатели</w:t>
            </w:r>
          </w:p>
        </w:tc>
      </w:tr>
      <w:tr w:rsidR="00BD777C" w:rsidTr="00142CA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Проведение </w:t>
            </w:r>
            <w:r>
              <w:tab/>
              <w:t xml:space="preserve">открытых сюжетно-ролевых игр: «Пост ГИБДД», </w:t>
            </w:r>
            <w:proofErr w:type="gramStart"/>
            <w:r>
              <w:tab/>
              <w:t>«</w:t>
            </w:r>
            <w:proofErr w:type="gramEnd"/>
            <w:r>
              <w:t xml:space="preserve">Поездка </w:t>
            </w:r>
            <w:r>
              <w:tab/>
              <w:t xml:space="preserve">в автобусе».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средняя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</w:tr>
      <w:tr w:rsidR="00BD777C" w:rsidTr="00142CA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proofErr w:type="spellStart"/>
            <w:r>
              <w:t>Квест</w:t>
            </w:r>
            <w:proofErr w:type="spellEnd"/>
            <w:r>
              <w:t xml:space="preserve">-игра </w:t>
            </w:r>
            <w:proofErr w:type="gramStart"/>
            <w:r>
              <w:tab/>
              <w:t>«</w:t>
            </w:r>
            <w:proofErr w:type="gramEnd"/>
            <w:r>
              <w:t xml:space="preserve">На </w:t>
            </w:r>
            <w:r>
              <w:tab/>
              <w:t xml:space="preserve">помощь доктору Айболиту».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</w:tr>
      <w:tr w:rsidR="00BD777C" w:rsidTr="00142CA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Акция «Трудовой десант».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</w:tr>
      <w:tr w:rsidR="00BD777C" w:rsidTr="00142CA5">
        <w:trPr>
          <w:trHeight w:val="83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Музейная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педагогика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right="1" w:firstLine="0"/>
            </w:pPr>
            <w:r>
              <w:t xml:space="preserve">Экскурсии по мини-музеям ДОУ: ознакомление и игры с экспонатами.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D777C" w:rsidTr="00142CA5">
        <w:trPr>
          <w:trHeight w:val="838"/>
        </w:trPr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Дополнительное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образование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2" w:line="234" w:lineRule="auto"/>
              <w:ind w:left="2" w:firstLine="0"/>
            </w:pPr>
            <w:r>
              <w:t xml:space="preserve">Выставка рисунков (творческая студия «Радужная стрекоза»).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 xml:space="preserve">. 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BD777C" w:rsidTr="00142CA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4" w:line="234" w:lineRule="auto"/>
              <w:ind w:left="2" w:right="2" w:firstLine="0"/>
            </w:pPr>
            <w:r>
              <w:t xml:space="preserve">Открытый показ занятия «Малые олимпийские игры» (спортивный </w:t>
            </w:r>
            <w:proofErr w:type="gramStart"/>
            <w:r>
              <w:t>кружок  «</w:t>
            </w:r>
            <w:proofErr w:type="spellStart"/>
            <w:proofErr w:type="gramEnd"/>
            <w:r>
              <w:t>Спортики</w:t>
            </w:r>
            <w:proofErr w:type="spellEnd"/>
            <w:r>
              <w:t xml:space="preserve">»).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</w:tr>
      <w:tr w:rsidR="00BD777C" w:rsidTr="00142CA5">
        <w:trPr>
          <w:trHeight w:val="1666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РППС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Смотр-конкурс по подготовке РППС к новому учебному году </w:t>
            </w:r>
            <w:proofErr w:type="gramStart"/>
            <w:r>
              <w:tab/>
              <w:t>«</w:t>
            </w:r>
            <w:proofErr w:type="gramEnd"/>
            <w:r>
              <w:t xml:space="preserve">Воспитательный потенциал </w:t>
            </w:r>
            <w:r>
              <w:tab/>
              <w:t xml:space="preserve">предметно-пространственной среды группы».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4" w:line="240" w:lineRule="auto"/>
              <w:ind w:left="0" w:firstLine="0"/>
              <w:jc w:val="left"/>
            </w:pPr>
            <w:r>
              <w:t xml:space="preserve">Заместитель заведующего по ВР, воспитатели </w:t>
            </w:r>
          </w:p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777C" w:rsidTr="00142CA5">
        <w:trPr>
          <w:trHeight w:val="84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Работа с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родителями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</w:pPr>
            <w:r>
              <w:t xml:space="preserve">Фотоконкурс с участием родителей «Здоровье семьи в </w:t>
            </w:r>
            <w:proofErr w:type="gramStart"/>
            <w:r>
              <w:t xml:space="preserve">объективе»   </w:t>
            </w:r>
            <w:proofErr w:type="gramEnd"/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>Заместитель заведующего по ВР, воспитатели</w:t>
            </w:r>
          </w:p>
        </w:tc>
      </w:tr>
    </w:tbl>
    <w:p w:rsidR="00865E21" w:rsidRDefault="00865E21" w:rsidP="00865E21">
      <w:pPr>
        <w:spacing w:after="46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6" w:line="246" w:lineRule="auto"/>
        <w:ind w:left="4678" w:right="4270" w:hanging="408"/>
        <w:jc w:val="left"/>
      </w:pPr>
      <w:r>
        <w:rPr>
          <w:b/>
        </w:rPr>
        <w:t xml:space="preserve">Ноябрь  </w:t>
      </w:r>
    </w:p>
    <w:tbl>
      <w:tblPr>
        <w:tblStyle w:val="TableGrid"/>
        <w:tblW w:w="9386" w:type="dxa"/>
        <w:tblInd w:w="-142" w:type="dxa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410"/>
        <w:gridCol w:w="3404"/>
        <w:gridCol w:w="1561"/>
        <w:gridCol w:w="2011"/>
      </w:tblGrid>
      <w:tr w:rsidR="00865E21" w:rsidTr="00865E21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Группы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53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865E21" w:rsidTr="00865E21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34" w:lineRule="auto"/>
              <w:ind w:left="2" w:firstLine="0"/>
              <w:jc w:val="left"/>
            </w:pPr>
            <w:r>
              <w:rPr>
                <w:b/>
              </w:rPr>
              <w:t xml:space="preserve">Традиции детского сада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Тематическое мероприятие «День народного единства».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142CA5" w:rsidP="00865E21">
            <w:pPr>
              <w:spacing w:after="0" w:line="276" w:lineRule="auto"/>
              <w:ind w:left="0" w:firstLine="0"/>
              <w:jc w:val="left"/>
            </w:pPr>
            <w:r>
              <w:t>Заместитель заведующего по ВР,</w:t>
            </w:r>
            <w:r w:rsidR="00865E21">
              <w:t xml:space="preserve"> воспитатели, </w:t>
            </w:r>
          </w:p>
        </w:tc>
      </w:tr>
      <w:tr w:rsidR="00865E21" w:rsidTr="00865E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Выставка рисунков ко Дню Матери «От чистого сердца, простыми словами».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142CA5" w:rsidP="00142CA5">
            <w:pPr>
              <w:spacing w:after="44" w:line="240" w:lineRule="auto"/>
              <w:ind w:left="0" w:firstLine="0"/>
              <w:jc w:val="left"/>
            </w:pPr>
            <w:r>
              <w:t xml:space="preserve">Заместитель заведующего по ВР, </w:t>
            </w:r>
            <w:r w:rsidR="00865E21">
              <w:t xml:space="preserve">воспитатели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D777C" w:rsidTr="00865E21">
        <w:trPr>
          <w:trHeight w:val="83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</w:pPr>
            <w:r>
              <w:t xml:space="preserve">Тематическое мероприятие «День матер».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4" w:line="240" w:lineRule="auto"/>
              <w:ind w:left="0" w:firstLine="0"/>
              <w:jc w:val="left"/>
            </w:pPr>
            <w:r>
              <w:t xml:space="preserve">Заместитель заведующего по ВР, воспитатели </w:t>
            </w:r>
          </w:p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D777C" w:rsidTr="00865E21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Детско-взрослые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сообщества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Игра-драматизация «Любимые сказки».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средняя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>Заместитель заведующего по ВР, воспитатели</w:t>
            </w:r>
            <w:r>
              <w:rPr>
                <w:b/>
              </w:rPr>
              <w:t xml:space="preserve"> </w:t>
            </w:r>
          </w:p>
        </w:tc>
      </w:tr>
      <w:tr w:rsidR="00BD777C" w:rsidTr="00865E21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Конкурс по ПДД «Колесико безопасности».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</w:tr>
      <w:tr w:rsidR="00BD777C" w:rsidTr="00865E21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Проект «Бабушка родная».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</w:tr>
      <w:tr w:rsidR="00BD777C" w:rsidTr="00865E21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Музейная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педагогика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Экскурсии в музеи города. Посещение </w:t>
            </w:r>
            <w:r>
              <w:tab/>
              <w:t xml:space="preserve">региональных выставок </w:t>
            </w:r>
            <w:r>
              <w:tab/>
              <w:t xml:space="preserve">прикладного творчества.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старшие</w:t>
            </w:r>
            <w:proofErr w:type="gramEnd"/>
            <w:r>
              <w:t xml:space="preserve"> подготовит.</w:t>
            </w:r>
            <w:r>
              <w:rPr>
                <w:b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4" w:line="240" w:lineRule="auto"/>
              <w:ind w:left="0" w:firstLine="0"/>
              <w:jc w:val="left"/>
            </w:pPr>
            <w:r>
              <w:t xml:space="preserve">Заместитель заведующего по ВР, воспитатели </w:t>
            </w:r>
          </w:p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777C" w:rsidTr="00865E21">
        <w:trPr>
          <w:trHeight w:val="1119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Дополнительное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образование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</w:pPr>
            <w:r>
              <w:t xml:space="preserve">Открытая сюжетно-ролевая игра «Мы юные пешеходы» (кружок «Капелька в новую жизнь»).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40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D777C" w:rsidTr="00865E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right="3" w:firstLine="0"/>
            </w:pPr>
            <w:r>
              <w:t>Спортивный праздник «Шаг за шагом» (спортивный кружок «</w:t>
            </w:r>
            <w:proofErr w:type="spellStart"/>
            <w:r>
              <w:t>Спортики</w:t>
            </w:r>
            <w:proofErr w:type="spellEnd"/>
            <w:r>
              <w:t xml:space="preserve">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 xml:space="preserve">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</w:p>
        </w:tc>
      </w:tr>
      <w:tr w:rsidR="00BD777C" w:rsidTr="00865E21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</w:pPr>
            <w:r>
              <w:t xml:space="preserve">Экскурсии по детскому саду и в ближайшие организации с целью ознакомления профессий взрослых.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средняя</w:t>
            </w:r>
            <w:proofErr w:type="gramEnd"/>
            <w:r>
              <w:t xml:space="preserve"> старшая подготовит</w:t>
            </w:r>
            <w:r>
              <w:rPr>
                <w:rFonts w:ascii="Calibri" w:eastAsia="Calibri" w:hAnsi="Calibri" w:cs="Calibri"/>
                <w:sz w:val="22"/>
              </w:rP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</w:tr>
      <w:tr w:rsidR="00BD777C" w:rsidTr="00142CA5">
        <w:trPr>
          <w:trHeight w:val="51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РППС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37" w:line="234" w:lineRule="auto"/>
              <w:ind w:left="2" w:firstLine="0"/>
              <w:jc w:val="left"/>
            </w:pPr>
            <w:r>
              <w:t xml:space="preserve">Защита </w:t>
            </w:r>
            <w:r>
              <w:tab/>
              <w:t xml:space="preserve">дизайн-проектов воспитательной </w:t>
            </w:r>
            <w:r>
              <w:tab/>
            </w:r>
            <w:proofErr w:type="spellStart"/>
            <w:r>
              <w:t>предметнопространственной</w:t>
            </w:r>
            <w:proofErr w:type="spellEnd"/>
            <w:r>
              <w:t xml:space="preserve"> </w:t>
            </w:r>
            <w:r>
              <w:tab/>
              <w:t xml:space="preserve">среды группы (на выбор): </w:t>
            </w:r>
          </w:p>
          <w:p w:rsidR="00BD777C" w:rsidRDefault="00BD777C" w:rsidP="00BD777C">
            <w:pPr>
              <w:numPr>
                <w:ilvl w:val="0"/>
                <w:numId w:val="45"/>
              </w:numPr>
              <w:spacing w:after="44" w:line="240" w:lineRule="auto"/>
              <w:ind w:right="1" w:firstLine="0"/>
              <w:jc w:val="left"/>
            </w:pPr>
            <w:r>
              <w:t xml:space="preserve">Дизайн-проект </w:t>
            </w:r>
          </w:p>
          <w:p w:rsidR="00BD777C" w:rsidRDefault="00BD777C" w:rsidP="00BD777C">
            <w:pPr>
              <w:spacing w:after="40" w:line="234" w:lineRule="auto"/>
              <w:ind w:left="2" w:firstLine="0"/>
              <w:jc w:val="left"/>
            </w:pPr>
            <w:r>
              <w:t xml:space="preserve">«Организация мини-музея в группе». </w:t>
            </w:r>
          </w:p>
          <w:p w:rsidR="00BD777C" w:rsidRDefault="00BD777C" w:rsidP="00BD777C">
            <w:pPr>
              <w:numPr>
                <w:ilvl w:val="0"/>
                <w:numId w:val="45"/>
              </w:numPr>
              <w:spacing w:after="0" w:line="276" w:lineRule="auto"/>
              <w:ind w:right="1" w:firstLine="0"/>
              <w:jc w:val="left"/>
            </w:pPr>
            <w:r>
              <w:t xml:space="preserve">Дизайн-проект «Гибкое зонирование помещения группы на основе гендерного </w:t>
            </w:r>
          </w:p>
          <w:p w:rsidR="00BD777C" w:rsidRDefault="00BD777C" w:rsidP="00BD777C">
            <w:pPr>
              <w:spacing w:after="37" w:line="240" w:lineRule="auto"/>
              <w:ind w:left="2" w:firstLine="0"/>
              <w:jc w:val="left"/>
            </w:pPr>
            <w:proofErr w:type="gramStart"/>
            <w:r>
              <w:t>подхода</w:t>
            </w:r>
            <w:proofErr w:type="gramEnd"/>
            <w:r>
              <w:t xml:space="preserve">». </w:t>
            </w:r>
          </w:p>
          <w:p w:rsidR="00BD777C" w:rsidRDefault="00BD777C" w:rsidP="00BD777C">
            <w:pPr>
              <w:spacing w:after="46" w:line="240" w:lineRule="auto"/>
              <w:ind w:left="2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Дизайн-проект </w:t>
            </w:r>
          </w:p>
          <w:p w:rsidR="00BD777C" w:rsidRDefault="00BD777C" w:rsidP="00BD777C">
            <w:pPr>
              <w:spacing w:after="0" w:line="276" w:lineRule="auto"/>
              <w:ind w:left="2"/>
              <w:jc w:val="left"/>
            </w:pPr>
            <w:r>
              <w:t xml:space="preserve">«Использование воспитательного </w:t>
            </w:r>
            <w:r>
              <w:tab/>
              <w:t xml:space="preserve">потенциала участков детского сада».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777C" w:rsidRDefault="00A82FDF" w:rsidP="00BD777C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</w:t>
            </w:r>
            <w:r w:rsidR="00BD777C">
              <w:t xml:space="preserve">, </w:t>
            </w:r>
          </w:p>
          <w:p w:rsidR="00BD777C" w:rsidRDefault="00BD777C" w:rsidP="00BD777C">
            <w:pPr>
              <w:spacing w:after="4" w:line="240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D777C" w:rsidTr="00865E21">
        <w:trPr>
          <w:trHeight w:val="11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Работа с </w:t>
            </w:r>
          </w:p>
          <w:p w:rsidR="00BD777C" w:rsidRDefault="00BD777C" w:rsidP="00BD777C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родителями</w:t>
            </w:r>
            <w:proofErr w:type="gramEnd"/>
            <w:r>
              <w:rPr>
                <w:b/>
              </w:rPr>
              <w:t xml:space="preserve"> </w:t>
            </w:r>
          </w:p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Мастер-класс </w:t>
            </w:r>
            <w:proofErr w:type="gramStart"/>
            <w:r>
              <w:tab/>
              <w:t>«</w:t>
            </w:r>
            <w:proofErr w:type="gramEnd"/>
            <w:r>
              <w:t xml:space="preserve">Методы формирования </w:t>
            </w:r>
            <w:r>
              <w:tab/>
              <w:t>навыков самообслуживания у младших дошкольников».</w:t>
            </w:r>
            <w:r>
              <w:rPr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proofErr w:type="gramStart"/>
            <w:r>
              <w:t>младшая</w:t>
            </w:r>
            <w:proofErr w:type="gramEnd"/>
            <w:r>
              <w:t xml:space="preserve">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  <w:tr w:rsidR="00BD777C" w:rsidTr="00865E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2" w:firstLine="0"/>
              <w:jc w:val="left"/>
            </w:pPr>
            <w:r>
              <w:t xml:space="preserve">Мастер-класс </w:t>
            </w:r>
            <w:proofErr w:type="gramStart"/>
            <w:r>
              <w:tab/>
              <w:t>«</w:t>
            </w:r>
            <w:proofErr w:type="gramEnd"/>
            <w:r>
              <w:t xml:space="preserve">Формы </w:t>
            </w:r>
            <w:r>
              <w:tab/>
              <w:t xml:space="preserve">и методы </w:t>
            </w:r>
            <w:r>
              <w:tab/>
              <w:t xml:space="preserve">нравственного воспитания детей».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средняя</w:t>
            </w:r>
            <w:proofErr w:type="gramEnd"/>
            <w:r>
              <w:t xml:space="preserve">, старшая, подготовит.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77C" w:rsidRDefault="00BD777C" w:rsidP="00BD777C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</w:tbl>
    <w:p w:rsidR="00865E21" w:rsidRDefault="00865E21" w:rsidP="00865E21">
      <w:pPr>
        <w:spacing w:after="46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6" w:line="246" w:lineRule="auto"/>
        <w:ind w:left="4678" w:right="4225" w:hanging="456"/>
        <w:jc w:val="left"/>
      </w:pPr>
      <w:r>
        <w:rPr>
          <w:b/>
        </w:rPr>
        <w:t xml:space="preserve">Декабрь  </w:t>
      </w:r>
    </w:p>
    <w:tbl>
      <w:tblPr>
        <w:tblStyle w:val="TableGrid"/>
        <w:tblW w:w="9417" w:type="dxa"/>
        <w:tblInd w:w="-142" w:type="dxa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410"/>
        <w:gridCol w:w="3404"/>
        <w:gridCol w:w="1561"/>
        <w:gridCol w:w="2042"/>
      </w:tblGrid>
      <w:tr w:rsidR="00865E21" w:rsidTr="00865E21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Группы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7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865E21" w:rsidTr="00865E21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34" w:lineRule="auto"/>
              <w:ind w:left="2" w:firstLine="0"/>
              <w:jc w:val="left"/>
            </w:pPr>
            <w:r>
              <w:rPr>
                <w:b/>
              </w:rPr>
              <w:t xml:space="preserve">Традиции детского сада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4" w:line="240" w:lineRule="auto"/>
              <w:ind w:left="2" w:firstLine="0"/>
            </w:pPr>
            <w:r>
              <w:t xml:space="preserve">Проведение праздника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r>
              <w:t xml:space="preserve">«Новый год».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A82FDF" w:rsidP="00865E21">
            <w:pPr>
              <w:spacing w:after="0" w:line="276" w:lineRule="auto"/>
              <w:ind w:left="0" w:firstLine="0"/>
              <w:jc w:val="left"/>
            </w:pPr>
            <w:r>
              <w:t>Заместитель заведующего по ВР, воспитатели</w:t>
            </w:r>
            <w:r w:rsidR="00865E21">
              <w:rPr>
                <w:b/>
              </w:rPr>
              <w:t xml:space="preserve"> </w:t>
            </w:r>
          </w:p>
        </w:tc>
      </w:tr>
      <w:tr w:rsidR="00865E21" w:rsidTr="00865E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4" w:line="240" w:lineRule="auto"/>
              <w:ind w:left="2" w:firstLine="0"/>
            </w:pPr>
            <w:r>
              <w:t xml:space="preserve">Экологическая акция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«Кормушка для птиц».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  <w:tr w:rsidR="00865E21" w:rsidTr="00865E21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Детско-взрослые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сообщества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5" w:line="234" w:lineRule="auto"/>
              <w:ind w:left="2" w:firstLine="0"/>
            </w:pPr>
            <w:r>
              <w:lastRenderedPageBreak/>
              <w:t xml:space="preserve">Проведение открытого практического занятия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>«</w:t>
            </w:r>
            <w:proofErr w:type="spellStart"/>
            <w:r>
              <w:t>Книжкина</w:t>
            </w:r>
            <w:proofErr w:type="spellEnd"/>
            <w:r>
              <w:t xml:space="preserve"> больница».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proofErr w:type="gramStart"/>
            <w:r>
              <w:t>младшая</w:t>
            </w:r>
            <w:proofErr w:type="gramEnd"/>
            <w:r>
              <w:t xml:space="preserve"> 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142CA5" w:rsidP="00865E21">
            <w:pPr>
              <w:spacing w:after="0" w:line="276" w:lineRule="auto"/>
              <w:ind w:left="0" w:firstLine="0"/>
              <w:jc w:val="left"/>
            </w:pPr>
            <w:r>
              <w:t>Заместитель заведующего по ВР, воспитатели.</w:t>
            </w:r>
          </w:p>
        </w:tc>
      </w:tr>
      <w:tr w:rsidR="00865E21" w:rsidTr="00865E21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3240E9" w:rsidP="00865E21">
            <w:pPr>
              <w:spacing w:after="0" w:line="276" w:lineRule="auto"/>
              <w:ind w:left="2" w:firstLine="0"/>
            </w:pPr>
            <w:r>
              <w:t>Проведение игр</w:t>
            </w:r>
            <w:r w:rsidR="00865E21">
              <w:t xml:space="preserve">: «Помоги Незнайке перейти улицу», «На перекрестке», «Едем, едем на велосипеде!».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средняя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Игра-соревнование </w:t>
            </w:r>
            <w:proofErr w:type="gramStart"/>
            <w:r>
              <w:tab/>
              <w:t>«</w:t>
            </w:r>
            <w:proofErr w:type="gramEnd"/>
            <w:r>
              <w:t xml:space="preserve">Полоса препятствий».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5" w:line="240" w:lineRule="auto"/>
              <w:ind w:left="2" w:firstLine="0"/>
            </w:pPr>
            <w:r>
              <w:t xml:space="preserve">Творческая мастерская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«Новогодние подарки».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83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Музейная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педагогика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1" w:firstLine="0"/>
            </w:pPr>
            <w:r>
              <w:t xml:space="preserve">Фестиваль «Музеи России» (виртуальные экскурсии по музеям российских городов).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5B55B1" w:rsidP="00865E21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ВР,</w:t>
            </w:r>
          </w:p>
          <w:p w:rsidR="00865E21" w:rsidRDefault="00865E21" w:rsidP="00865E21">
            <w:pPr>
              <w:spacing w:after="3" w:line="240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65E21" w:rsidTr="00865E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Создание музейной экспозиции «Музей Деда Мороза».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  <w:tr w:rsidR="00865E21" w:rsidTr="00865E21">
        <w:trPr>
          <w:trHeight w:val="11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Дополнительное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образование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2" w:firstLine="0"/>
            </w:pPr>
            <w:r w:rsidRPr="0017614C">
              <w:rPr>
                <w:color w:val="auto"/>
              </w:rPr>
              <w:t>Открытая репетиция с пр</w:t>
            </w:r>
            <w:r w:rsidR="0017614C" w:rsidRPr="0017614C">
              <w:rPr>
                <w:color w:val="auto"/>
              </w:rPr>
              <w:t>иглашением родителей</w:t>
            </w:r>
            <w:r w:rsidRPr="0017614C">
              <w:rPr>
                <w:b/>
                <w:color w:val="auto"/>
              </w:rPr>
              <w:t xml:space="preserve"> </w:t>
            </w:r>
            <w:r w:rsidRPr="0017614C">
              <w:rPr>
                <w:color w:val="auto"/>
              </w:rPr>
              <w:t>(</w:t>
            </w:r>
            <w:r w:rsidR="0017614C" w:rsidRPr="0017614C">
              <w:rPr>
                <w:color w:val="auto"/>
              </w:rPr>
              <w:t>кружок «Танцы-Ритм</w:t>
            </w:r>
            <w:r w:rsidRPr="0017614C">
              <w:rPr>
                <w:color w:val="auto"/>
              </w:rPr>
              <w:t xml:space="preserve">»)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 xml:space="preserve">.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17614C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</w:p>
        </w:tc>
      </w:tr>
      <w:tr w:rsidR="00865E21" w:rsidTr="00865E21">
        <w:trPr>
          <w:trHeight w:val="139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17614C">
            <w:pPr>
              <w:spacing w:after="44" w:line="234" w:lineRule="auto"/>
              <w:ind w:left="2" w:firstLine="0"/>
            </w:pPr>
            <w:r w:rsidRPr="005B55B1">
              <w:t>Открытый показ</w:t>
            </w:r>
            <w:r w:rsidR="0017614C" w:rsidRPr="005B55B1">
              <w:t xml:space="preserve"> игровых обучающих ситуаций по социально-коммуникативному развитию</w:t>
            </w:r>
            <w:r w:rsidRPr="005B55B1">
              <w:rPr>
                <w:b/>
              </w:rPr>
              <w:t xml:space="preserve"> </w:t>
            </w:r>
            <w:r w:rsidR="0017614C" w:rsidRPr="005B55B1">
              <w:t>(кр</w:t>
            </w:r>
            <w:r w:rsidR="005B55B1" w:rsidRPr="005B55B1">
              <w:t>ужок «Капелька в новую жизнь</w:t>
            </w:r>
            <w:r w:rsidRPr="005B55B1">
              <w:t>»).</w:t>
            </w: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  <w: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3" w:line="240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65E21" w:rsidTr="00865E21">
        <w:trPr>
          <w:trHeight w:val="847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РППС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5" w:line="234" w:lineRule="auto"/>
              <w:ind w:left="2" w:firstLine="0"/>
            </w:pPr>
            <w:r>
              <w:t xml:space="preserve">Смотр новогоднего оформления групп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«Новогодняя сказка».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5B55B1" w:rsidP="00865E21">
            <w:pPr>
              <w:spacing w:after="0" w:line="276" w:lineRule="auto"/>
              <w:ind w:left="0" w:firstLine="0"/>
              <w:jc w:val="left"/>
            </w:pPr>
            <w:r>
              <w:t xml:space="preserve">Заместитель заведующего по </w:t>
            </w:r>
            <w:proofErr w:type="gramStart"/>
            <w:r>
              <w:t xml:space="preserve">ВР, </w:t>
            </w:r>
            <w:r w:rsidR="00865E21">
              <w:t xml:space="preserve"> воспитатели</w:t>
            </w:r>
            <w:proofErr w:type="gramEnd"/>
            <w:r w:rsidR="00865E21">
              <w:t>, специалисты</w:t>
            </w:r>
            <w:r w:rsidR="00865E21">
              <w:rPr>
                <w:b/>
              </w:rPr>
              <w:t xml:space="preserve"> </w:t>
            </w:r>
          </w:p>
        </w:tc>
      </w:tr>
      <w:tr w:rsidR="00865E21" w:rsidTr="00865E21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5" w:line="234" w:lineRule="auto"/>
              <w:ind w:left="2" w:firstLine="0"/>
            </w:pPr>
            <w:r>
              <w:t xml:space="preserve">Смотр-конкурс новогоднего оформления групп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«Новогодние окна».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111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8" w:line="240" w:lineRule="auto"/>
              <w:ind w:left="2" w:firstLine="0"/>
              <w:jc w:val="left"/>
            </w:pPr>
            <w:r>
              <w:rPr>
                <w:b/>
              </w:rPr>
              <w:t xml:space="preserve">Работа с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родителями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2" w:firstLine="0"/>
            </w:pPr>
            <w:r>
              <w:t xml:space="preserve">Совместное изготовление в «Мастерской» атрибутов и костюмов для новогоднего праздника.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3240E9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</w:p>
        </w:tc>
      </w:tr>
    </w:tbl>
    <w:p w:rsidR="00865E21" w:rsidRDefault="00865E21" w:rsidP="00865E21">
      <w:pPr>
        <w:spacing w:after="46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6" w:line="246" w:lineRule="auto"/>
        <w:ind w:left="4679" w:right="4268" w:hanging="411"/>
        <w:jc w:val="left"/>
      </w:pPr>
      <w:r>
        <w:rPr>
          <w:b/>
        </w:rPr>
        <w:t xml:space="preserve">Январь  </w:t>
      </w:r>
    </w:p>
    <w:tbl>
      <w:tblPr>
        <w:tblStyle w:val="TableGrid"/>
        <w:tblW w:w="9381" w:type="dxa"/>
        <w:tblInd w:w="-142" w:type="dxa"/>
        <w:tblCellMar>
          <w:top w:w="51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298"/>
        <w:gridCol w:w="3058"/>
        <w:gridCol w:w="2047"/>
        <w:gridCol w:w="1978"/>
      </w:tblGrid>
      <w:tr w:rsidR="00865E21" w:rsidTr="00865E21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Группы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5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865E21" w:rsidTr="00865E21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34" w:lineRule="auto"/>
              <w:ind w:left="2" w:firstLine="0"/>
              <w:jc w:val="left"/>
            </w:pPr>
            <w:r>
              <w:rPr>
                <w:b/>
              </w:rPr>
              <w:t xml:space="preserve">Традиции детского сада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>Тематические мероприятия в рамках «</w:t>
            </w:r>
            <w:proofErr w:type="spellStart"/>
            <w:r>
              <w:t>Книжкиной</w:t>
            </w:r>
            <w:proofErr w:type="spellEnd"/>
            <w:r>
              <w:t xml:space="preserve"> недели».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3240E9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</w:p>
        </w:tc>
      </w:tr>
      <w:tr w:rsidR="00865E21" w:rsidTr="00865E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2" w:firstLine="0"/>
            </w:pPr>
            <w:r>
              <w:t xml:space="preserve">Комплекс досуговых мероприятий «Зимние забавы».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3240E9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</w:p>
        </w:tc>
      </w:tr>
      <w:tr w:rsidR="00D049C4" w:rsidTr="00865E21">
        <w:trPr>
          <w:trHeight w:val="83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C4" w:rsidRDefault="00D049C4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C4" w:rsidRDefault="00D049C4" w:rsidP="00865E21">
            <w:pPr>
              <w:spacing w:after="0" w:line="276" w:lineRule="auto"/>
              <w:ind w:left="2" w:right="2" w:firstLine="0"/>
            </w:pPr>
            <w:r>
              <w:t>Праздник «Рождество Христово»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C4" w:rsidRDefault="00D049C4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подготовительные</w:t>
            </w:r>
            <w:proofErr w:type="gramEnd"/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9C4" w:rsidRDefault="00D049C4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</w:p>
        </w:tc>
      </w:tr>
      <w:tr w:rsidR="00865E21" w:rsidTr="00865E21">
        <w:trPr>
          <w:trHeight w:val="840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Детско-взрослые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сообщества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>Выставка творческих работ детей по теме «Книжки</w:t>
            </w:r>
            <w:r w:rsidR="0017614C">
              <w:t xml:space="preserve"> </w:t>
            </w:r>
            <w:r>
              <w:t xml:space="preserve">малышки».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младшая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3240E9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</w:p>
        </w:tc>
      </w:tr>
      <w:tr w:rsidR="00865E21" w:rsidTr="00865E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Выставка «Дидактические игры по ПДД».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средняя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3240E9" w:rsidP="00865E21">
            <w:pPr>
              <w:spacing w:after="0" w:line="276" w:lineRule="auto"/>
              <w:ind w:left="2" w:right="3" w:firstLine="0"/>
            </w:pPr>
            <w:r>
              <w:t>Проведение открытой игры</w:t>
            </w:r>
            <w:r w:rsidR="00865E21">
              <w:t xml:space="preserve"> «Сам себе доктор» с применением оздоровительных технологий.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2" w:firstLine="0"/>
            </w:pPr>
            <w:r>
              <w:t xml:space="preserve">Концерты волонтеров для детей других групп и родителей.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Музейная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педагогика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2" w:firstLine="0"/>
            </w:pPr>
            <w:r>
              <w:t xml:space="preserve">Праздник «Фольклорные посиделки» на основе регионального содержания.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3" w:line="240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65E21" w:rsidTr="00865E21">
        <w:trPr>
          <w:trHeight w:val="56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Дополнительное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образование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17614C" w:rsidP="0017614C">
            <w:pPr>
              <w:spacing w:after="42" w:line="240" w:lineRule="auto"/>
              <w:ind w:left="2" w:firstLine="0"/>
            </w:pPr>
            <w:r>
              <w:t xml:space="preserve">Конкурс творческих работ (кружок Радужная </w:t>
            </w:r>
            <w:proofErr w:type="gramStart"/>
            <w:r>
              <w:t>стрекоза«</w:t>
            </w:r>
            <w:proofErr w:type="gramEnd"/>
            <w:r w:rsidR="00865E21">
              <w:t xml:space="preserve">»).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Старшая 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17614C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, </w:t>
            </w:r>
          </w:p>
        </w:tc>
      </w:tr>
      <w:tr w:rsidR="00865E21" w:rsidTr="00865E21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1" w:firstLine="0"/>
            </w:pPr>
            <w:r>
              <w:t>Театрализованное предс</w:t>
            </w:r>
            <w:r w:rsidR="0017614C">
              <w:t>тавление «Путешествие в сказки</w:t>
            </w:r>
            <w:r>
              <w:t>» (</w:t>
            </w:r>
            <w:r w:rsidR="0017614C">
              <w:t>театральная студия «Золотой ключик</w:t>
            </w:r>
            <w:r>
              <w:t xml:space="preserve">»).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Подготовит.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59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РППС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>Конкурс кормушек для птиц «Птичья столовая».</w:t>
            </w:r>
            <w:r>
              <w:rPr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Все группы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5B55B1" w:rsidP="00865E21">
            <w:pPr>
              <w:spacing w:after="0" w:line="276" w:lineRule="auto"/>
              <w:ind w:left="0" w:firstLine="0"/>
              <w:jc w:val="left"/>
            </w:pPr>
            <w:r>
              <w:t>Заместитель заведующего по ВР</w:t>
            </w:r>
            <w:r w:rsidR="00865E21">
              <w:t xml:space="preserve">, воспитатели, </w:t>
            </w:r>
          </w:p>
        </w:tc>
      </w:tr>
      <w:tr w:rsidR="00865E21" w:rsidTr="00865E21">
        <w:trPr>
          <w:trHeight w:val="19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Работа с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родителями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6" w:line="234" w:lineRule="auto"/>
              <w:ind w:left="2" w:firstLine="0"/>
              <w:jc w:val="left"/>
            </w:pPr>
            <w:r>
              <w:t xml:space="preserve">Круглый стол «Формирование духовно-нравственных </w:t>
            </w:r>
            <w:r>
              <w:tab/>
              <w:t xml:space="preserve">и патриотических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представлений</w:t>
            </w:r>
            <w:proofErr w:type="gramEnd"/>
            <w:r>
              <w:t xml:space="preserve"> </w:t>
            </w:r>
            <w:r>
              <w:tab/>
              <w:t xml:space="preserve">у дошкольников </w:t>
            </w:r>
            <w:r>
              <w:tab/>
              <w:t xml:space="preserve">в </w:t>
            </w:r>
            <w:r>
              <w:tab/>
              <w:t xml:space="preserve">процессе различных </w:t>
            </w:r>
            <w:r>
              <w:tab/>
              <w:t xml:space="preserve">видов </w:t>
            </w:r>
            <w:r>
              <w:tab/>
              <w:t xml:space="preserve">детской деятельности».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>Все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5B55B1" w:rsidP="005B55B1">
            <w:pPr>
              <w:spacing w:after="4" w:line="234" w:lineRule="auto"/>
              <w:ind w:left="0" w:firstLine="0"/>
              <w:jc w:val="left"/>
            </w:pPr>
            <w:r>
              <w:t>Заместитель заведующего по ВР, воспитатели</w:t>
            </w:r>
          </w:p>
        </w:tc>
      </w:tr>
    </w:tbl>
    <w:p w:rsidR="00865E21" w:rsidRDefault="00865E21" w:rsidP="00865E21">
      <w:pPr>
        <w:spacing w:after="47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6" w:line="246" w:lineRule="auto"/>
        <w:ind w:left="4678" w:right="4201" w:hanging="480"/>
        <w:jc w:val="left"/>
      </w:pPr>
      <w:r>
        <w:rPr>
          <w:b/>
        </w:rPr>
        <w:t xml:space="preserve">Февраль  </w:t>
      </w:r>
    </w:p>
    <w:tbl>
      <w:tblPr>
        <w:tblStyle w:val="TableGrid"/>
        <w:tblW w:w="9357" w:type="dxa"/>
        <w:tblInd w:w="-142" w:type="dxa"/>
        <w:tblCellMar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410"/>
        <w:gridCol w:w="3404"/>
        <w:gridCol w:w="1561"/>
        <w:gridCol w:w="1982"/>
      </w:tblGrid>
      <w:tr w:rsidR="00865E21" w:rsidTr="00865E21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Группы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865E21" w:rsidTr="00865E21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34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Традиции детского сада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Тематический праздник «День защитника Отечества».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  <w:proofErr w:type="gramStart"/>
            <w:r>
              <w:t>младшая</w:t>
            </w:r>
            <w:proofErr w:type="gramEnd"/>
            <w:r>
              <w:t xml:space="preserve">, </w:t>
            </w:r>
            <w:r w:rsidR="003240E9">
              <w:t>средняя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0E9" w:rsidRDefault="003240E9" w:rsidP="003240E9">
            <w:pPr>
              <w:spacing w:after="3" w:line="234" w:lineRule="auto"/>
              <w:ind w:left="0" w:firstLine="0"/>
              <w:jc w:val="left"/>
            </w:pPr>
            <w:r>
              <w:t>Заместитель заведующего по ВР,</w:t>
            </w:r>
          </w:p>
          <w:p w:rsidR="003240E9" w:rsidRDefault="00865E21" w:rsidP="003240E9">
            <w:pPr>
              <w:spacing w:after="3" w:line="234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,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6" w:line="240" w:lineRule="auto"/>
              <w:ind w:left="2" w:firstLine="0"/>
            </w:pPr>
            <w:r>
              <w:t>Военно-спортивная игра</w:t>
            </w:r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</w:pPr>
            <w:r>
              <w:t>«Зарница», посвященная «Дню защитника Отечества».</w:t>
            </w:r>
            <w:r>
              <w:rPr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  <w:r>
              <w:t xml:space="preserve">. подготовит.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Фотовыставка </w:t>
            </w:r>
            <w:proofErr w:type="gramStart"/>
            <w:r>
              <w:tab/>
              <w:t>«</w:t>
            </w:r>
            <w:proofErr w:type="gramEnd"/>
            <w:r>
              <w:t xml:space="preserve">Наши </w:t>
            </w:r>
            <w:r>
              <w:tab/>
              <w:t xml:space="preserve">папы удалые».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  <w:tr w:rsidR="00865E21" w:rsidTr="00865E21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Акция </w:t>
            </w:r>
            <w:proofErr w:type="gramStart"/>
            <w:r>
              <w:tab/>
              <w:t>«</w:t>
            </w:r>
            <w:proofErr w:type="gramEnd"/>
            <w:r>
              <w:t xml:space="preserve">Бережем электроэнергию».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  <w:tr w:rsidR="00865E21" w:rsidTr="00865E21">
        <w:trPr>
          <w:trHeight w:val="562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Детско-взрослые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сообщества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Выставка детских книг «Моя любимая книжка».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младшая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5B55B1" w:rsidP="00865E21">
            <w:pPr>
              <w:spacing w:after="0" w:line="276" w:lineRule="auto"/>
              <w:ind w:left="0" w:firstLine="0"/>
              <w:jc w:val="left"/>
            </w:pPr>
            <w:r>
              <w:t>Заместитель заведующего по ВР</w:t>
            </w:r>
            <w:r w:rsidR="00865E21">
              <w:t xml:space="preserve">, воспитатели, специалисты </w:t>
            </w:r>
            <w:r w:rsidR="00865E21">
              <w:rPr>
                <w:b/>
              </w:rPr>
              <w:t xml:space="preserve"> </w:t>
            </w:r>
          </w:p>
        </w:tc>
      </w:tr>
      <w:tr w:rsidR="00865E21" w:rsidTr="00865E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Викторина </w:t>
            </w:r>
            <w:proofErr w:type="gramStart"/>
            <w:r>
              <w:tab/>
              <w:t>«</w:t>
            </w:r>
            <w:proofErr w:type="gramEnd"/>
            <w:r>
              <w:t xml:space="preserve">Азбука безопасности».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средняя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Проведение группового сбора «Уроки доброты»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3" w:firstLine="0"/>
            </w:pPr>
            <w:r>
              <w:t xml:space="preserve">Игры-практикумы: «Укладка костра», «Ориентирование по компасу», «Ориентирование по карте», «Разложи палатку».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865E21">
        <w:trPr>
          <w:trHeight w:val="84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Музейная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педагогика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3" w:firstLine="0"/>
            </w:pPr>
            <w:r>
              <w:t xml:space="preserve">Смотр-конкурс на лучший уголок краеведения «Край, в котором я живу».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67E23" w:rsidP="00865E21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ВР,</w:t>
            </w:r>
          </w:p>
          <w:p w:rsidR="00865E21" w:rsidRDefault="00865E21" w:rsidP="00865E21">
            <w:pPr>
              <w:spacing w:after="3" w:line="240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65E21" w:rsidTr="00865E21">
        <w:trPr>
          <w:trHeight w:val="111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Дополнительное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образование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5B55B1">
            <w:pPr>
              <w:spacing w:after="44" w:line="234" w:lineRule="auto"/>
              <w:ind w:left="2" w:firstLine="0"/>
            </w:pPr>
            <w:r>
              <w:t>Сюжетное развлечение «Весе</w:t>
            </w:r>
            <w:r w:rsidR="005B55B1">
              <w:t xml:space="preserve">лые зверюшки» (спортивный кружок </w:t>
            </w:r>
            <w:r w:rsidR="00667E23">
              <w:t>«Детский фитнес</w:t>
            </w:r>
            <w:r>
              <w:t xml:space="preserve">»).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средняя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67E23" w:rsidP="00667E23">
            <w:pPr>
              <w:spacing w:after="46" w:line="240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</w:p>
        </w:tc>
      </w:tr>
      <w:tr w:rsidR="00865E21" w:rsidTr="00865E21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6" w:line="240" w:lineRule="auto"/>
              <w:ind w:left="2" w:firstLine="0"/>
              <w:jc w:val="left"/>
            </w:pPr>
            <w:r>
              <w:t xml:space="preserve">Интеллектуальное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развлечение</w:t>
            </w:r>
            <w:proofErr w:type="gramEnd"/>
            <w:r>
              <w:t xml:space="preserve"> </w:t>
            </w:r>
            <w:r>
              <w:tab/>
              <w:t xml:space="preserve">«Опыты </w:t>
            </w:r>
            <w:r>
              <w:tab/>
              <w:t>с красками»</w:t>
            </w:r>
            <w:r>
              <w:rPr>
                <w:b/>
              </w:rPr>
              <w:t xml:space="preserve"> </w:t>
            </w:r>
            <w:r>
              <w:t>(творч</w:t>
            </w:r>
            <w:r w:rsidR="00667E23">
              <w:t>еский кружок «Радужная стрекоза</w:t>
            </w:r>
            <w:r>
              <w:t xml:space="preserve">»)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 xml:space="preserve">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865E21" w:rsidTr="00865E21">
        <w:trPr>
          <w:trHeight w:val="83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РППС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Конкурс сюжетно-ролевых игр «Воспитание в сюжетной игре».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Все группы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  <w:r w:rsidR="00667E23" w:rsidRPr="00667E23">
              <w:t>Заместитель заведующего по ВР,</w:t>
            </w:r>
            <w:r w:rsidR="00667E23">
              <w:t xml:space="preserve"> воспитатели, специалисты</w:t>
            </w:r>
          </w:p>
        </w:tc>
      </w:tr>
      <w:tr w:rsidR="00865E21" w:rsidTr="00865E21">
        <w:trPr>
          <w:trHeight w:val="16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Работа с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родителями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2" w:firstLine="0"/>
            </w:pPr>
            <w:r>
              <w:t xml:space="preserve">Педагогический тренинг с родителями: «Способы решения нестандартных ситуаций в вопросах нравственного воспитания детей».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>Все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67E23" w:rsidP="005B55B1">
            <w:pPr>
              <w:spacing w:after="44" w:line="240" w:lineRule="auto"/>
              <w:ind w:left="0" w:firstLine="0"/>
              <w:jc w:val="left"/>
            </w:pPr>
            <w:r>
              <w:t xml:space="preserve">Заместитель заведующего по </w:t>
            </w:r>
            <w:proofErr w:type="spellStart"/>
            <w:proofErr w:type="gramStart"/>
            <w:r>
              <w:t>ВР,</w:t>
            </w:r>
            <w:r w:rsidR="005B55B1">
              <w:t>воспитатели</w:t>
            </w:r>
            <w:proofErr w:type="spellEnd"/>
            <w:proofErr w:type="gramEnd"/>
            <w:r w:rsidR="005B55B1">
              <w:t>.</w:t>
            </w:r>
          </w:p>
        </w:tc>
      </w:tr>
    </w:tbl>
    <w:p w:rsidR="00865E21" w:rsidRDefault="00865E21" w:rsidP="00865E21">
      <w:pPr>
        <w:spacing w:after="45" w:line="240" w:lineRule="auto"/>
        <w:ind w:left="0" w:firstLine="0"/>
        <w:jc w:val="left"/>
      </w:pPr>
      <w:r>
        <w:rPr>
          <w:b/>
        </w:rPr>
        <w:t xml:space="preserve"> </w:t>
      </w:r>
    </w:p>
    <w:p w:rsidR="00865E21" w:rsidRDefault="00865E21" w:rsidP="00865E21">
      <w:pPr>
        <w:spacing w:after="0" w:line="246" w:lineRule="auto"/>
        <w:ind w:left="10" w:right="4381"/>
        <w:jc w:val="right"/>
      </w:pPr>
      <w:r>
        <w:rPr>
          <w:b/>
        </w:rPr>
        <w:t xml:space="preserve">Март </w:t>
      </w:r>
    </w:p>
    <w:p w:rsidR="00865E21" w:rsidRDefault="00865E21" w:rsidP="00865E21">
      <w:pPr>
        <w:spacing w:after="9" w:line="276" w:lineRule="auto"/>
        <w:ind w:left="0" w:right="4678" w:firstLine="0"/>
        <w:jc w:val="right"/>
      </w:pPr>
      <w:r>
        <w:rPr>
          <w:b/>
        </w:rPr>
        <w:t xml:space="preserve"> </w:t>
      </w:r>
    </w:p>
    <w:tbl>
      <w:tblPr>
        <w:tblStyle w:val="TableGrid"/>
        <w:tblW w:w="9323" w:type="dxa"/>
        <w:tblInd w:w="-108" w:type="dxa"/>
        <w:tblCellMar>
          <w:top w:w="5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84"/>
        <w:gridCol w:w="3099"/>
        <w:gridCol w:w="1998"/>
        <w:gridCol w:w="1942"/>
      </w:tblGrid>
      <w:tr w:rsidR="00865E21" w:rsidTr="005B55B1">
        <w:trPr>
          <w:trHeight w:val="564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Направление деятельности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Группы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4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865E21" w:rsidTr="005B55B1">
        <w:trPr>
          <w:trHeight w:val="562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34" w:lineRule="auto"/>
              <w:ind w:left="0" w:firstLine="0"/>
              <w:jc w:val="left"/>
            </w:pPr>
            <w:r>
              <w:rPr>
                <w:b/>
              </w:rPr>
              <w:t xml:space="preserve">Традиции детского сада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5" w:line="240" w:lineRule="auto"/>
              <w:ind w:left="0" w:firstLine="0"/>
            </w:pPr>
            <w:r>
              <w:t xml:space="preserve">Творческие мастерские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«Подарок для мамочки».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  <w:tr w:rsidR="00865E21" w:rsidTr="005B55B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Проведение </w:t>
            </w:r>
            <w:r>
              <w:tab/>
              <w:t xml:space="preserve">праздника </w:t>
            </w:r>
            <w:proofErr w:type="gramStart"/>
            <w:r>
              <w:tab/>
              <w:t>«</w:t>
            </w:r>
            <w:proofErr w:type="gramEnd"/>
            <w:r>
              <w:t xml:space="preserve">8 Марта».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667E23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ВР,</w:t>
            </w:r>
          </w:p>
          <w:p w:rsidR="00667E23" w:rsidRDefault="00667E23" w:rsidP="00865E21">
            <w:pPr>
              <w:spacing w:after="0" w:line="276" w:lineRule="auto"/>
              <w:ind w:left="0" w:firstLine="0"/>
              <w:jc w:val="left"/>
            </w:pP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  <w:tr w:rsidR="00865E21" w:rsidTr="005B55B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</w:pPr>
            <w:r>
              <w:t xml:space="preserve">Фольклорное развлечение «Широкая Масленица».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67E23" w:rsidP="00667E23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ВР, воспитатели</w:t>
            </w:r>
          </w:p>
        </w:tc>
      </w:tr>
      <w:tr w:rsidR="00865E21" w:rsidTr="005B55B1">
        <w:trPr>
          <w:trHeight w:val="1114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0" w:firstLine="0"/>
              <w:jc w:val="left"/>
            </w:pPr>
            <w:r>
              <w:rPr>
                <w:b/>
              </w:rPr>
              <w:t xml:space="preserve">Детско-взрослые </w:t>
            </w:r>
          </w:p>
          <w:p w:rsidR="00865E21" w:rsidRDefault="00865E21" w:rsidP="00865E21">
            <w:pPr>
              <w:spacing w:after="0" w:line="240" w:lineRule="auto"/>
              <w:ind w:left="0" w:firstLine="0"/>
              <w:jc w:val="left"/>
            </w:pPr>
            <w:proofErr w:type="gramStart"/>
            <w:r>
              <w:rPr>
                <w:b/>
              </w:rPr>
              <w:t>сообщества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right="2" w:firstLine="0"/>
            </w:pPr>
            <w:r>
              <w:t xml:space="preserve">Выставка дидактических игр, способствующих развитию у детей интереса к книге «Книжные игры».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младшая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67E23" w:rsidP="00667E23">
            <w:pPr>
              <w:spacing w:after="44" w:line="240" w:lineRule="auto"/>
              <w:ind w:left="0" w:firstLine="0"/>
              <w:jc w:val="left"/>
            </w:pPr>
            <w:r>
              <w:t xml:space="preserve">Заместитель заведующего по ВР, </w:t>
            </w:r>
            <w:r w:rsidR="00865E21">
              <w:t xml:space="preserve">воспитатели,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65E21" w:rsidTr="005B55B1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</w:pPr>
            <w:r>
              <w:t xml:space="preserve">Выставка разработанных схем, моделей, макетов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средняя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5B55B1" w:rsidTr="004D6A57">
        <w:trPr>
          <w:trHeight w:val="1269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B1" w:rsidRDefault="005B55B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5B1" w:rsidRDefault="005B55B1" w:rsidP="00865E21">
            <w:pPr>
              <w:spacing w:after="0" w:line="276" w:lineRule="auto"/>
              <w:ind w:left="0" w:firstLine="0"/>
              <w:jc w:val="left"/>
            </w:pPr>
            <w:r>
              <w:t xml:space="preserve">«Безопасный маршрут». </w:t>
            </w:r>
          </w:p>
          <w:p w:rsidR="005B55B1" w:rsidRDefault="005B55B1" w:rsidP="00865E21">
            <w:pPr>
              <w:spacing w:after="0" w:line="276" w:lineRule="auto"/>
              <w:ind w:left="0"/>
              <w:jc w:val="left"/>
            </w:pPr>
            <w:r>
              <w:t xml:space="preserve">Викторина «Безопасное поведение дома и на улице».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55B1" w:rsidRDefault="005B55B1" w:rsidP="00865E21">
            <w:pPr>
              <w:spacing w:after="0" w:line="276" w:lineRule="auto"/>
              <w:ind w:left="0"/>
              <w:jc w:val="left"/>
            </w:pPr>
            <w:proofErr w:type="gramStart"/>
            <w:r>
              <w:t>старшая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5B1" w:rsidRDefault="005B55B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5B55B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Организация </w:t>
            </w:r>
            <w:r>
              <w:tab/>
              <w:t xml:space="preserve">мастерской «Ремонт игрушек».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>Подготовит.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5B55B1">
        <w:trPr>
          <w:trHeight w:val="1114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0" w:firstLine="0"/>
              <w:jc w:val="left"/>
            </w:pPr>
            <w:r>
              <w:rPr>
                <w:b/>
              </w:rPr>
              <w:t xml:space="preserve">Музейная </w:t>
            </w:r>
          </w:p>
          <w:p w:rsidR="00865E21" w:rsidRDefault="00865E21" w:rsidP="00865E21">
            <w:pPr>
              <w:spacing w:after="0" w:line="240" w:lineRule="auto"/>
              <w:ind w:left="0" w:firstLine="0"/>
              <w:jc w:val="left"/>
            </w:pPr>
            <w:proofErr w:type="gramStart"/>
            <w:r>
              <w:rPr>
                <w:b/>
              </w:rPr>
              <w:t>педагогика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right="1" w:firstLine="0"/>
            </w:pPr>
            <w:r>
              <w:t xml:space="preserve">Конкурс на лучшего экскурсовода среди детей группы и детского сада «Я покажу тебе музей».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>Все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667E23">
            <w:pPr>
              <w:spacing w:after="44" w:line="240" w:lineRule="auto"/>
              <w:ind w:left="0" w:firstLine="0"/>
              <w:jc w:val="left"/>
            </w:pPr>
            <w:r>
              <w:t xml:space="preserve"> </w:t>
            </w:r>
            <w:r w:rsidR="00667E23">
              <w:t xml:space="preserve">Заместитель заведующего по ВР, </w:t>
            </w:r>
            <w:r>
              <w:t xml:space="preserve">воспитатели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65E21" w:rsidTr="005B55B1">
        <w:trPr>
          <w:trHeight w:val="1666"/>
        </w:trPr>
        <w:tc>
          <w:tcPr>
            <w:tcW w:w="2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0" w:firstLine="0"/>
              <w:jc w:val="left"/>
            </w:pPr>
            <w:r>
              <w:rPr>
                <w:b/>
              </w:rPr>
              <w:t xml:space="preserve">Дополнительное </w:t>
            </w:r>
          </w:p>
          <w:p w:rsidR="00865E21" w:rsidRDefault="00865E21" w:rsidP="00865E21">
            <w:pPr>
              <w:spacing w:after="0" w:line="240" w:lineRule="auto"/>
              <w:ind w:left="0" w:firstLine="0"/>
              <w:jc w:val="left"/>
            </w:pPr>
            <w:proofErr w:type="gramStart"/>
            <w:r>
              <w:rPr>
                <w:b/>
              </w:rPr>
              <w:t>образование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right="1" w:firstLine="0"/>
            </w:pPr>
            <w:r>
              <w:t>Открытый показ спортивного развлечения совместно с родителями «Вместе с м</w:t>
            </w:r>
            <w:r w:rsidR="00667E23">
              <w:t>амой, вместе с папой» (кружок «Школа мяча»</w:t>
            </w:r>
            <w:r>
              <w:t xml:space="preserve">).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DE2F55" w:rsidP="00865E21">
            <w:pPr>
              <w:spacing w:after="3" w:line="240" w:lineRule="auto"/>
              <w:ind w:left="0" w:firstLine="0"/>
              <w:jc w:val="left"/>
            </w:pPr>
            <w:proofErr w:type="gramStart"/>
            <w:r>
              <w:t>подготовительная</w:t>
            </w:r>
            <w:proofErr w:type="gramEnd"/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</w:t>
            </w:r>
            <w:r w:rsidR="00667E23">
              <w:t>спитатели</w:t>
            </w:r>
            <w:proofErr w:type="gramEnd"/>
          </w:p>
        </w:tc>
      </w:tr>
      <w:tr w:rsidR="00865E21" w:rsidTr="005B55B1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right="1" w:firstLine="0"/>
            </w:pPr>
            <w:r>
              <w:t>Выставка творческих работ на основе нетрадиционных техник рисования</w:t>
            </w:r>
            <w:r w:rsidR="00DE2F55">
              <w:t xml:space="preserve"> (студия «Радужная стрекоза</w:t>
            </w:r>
            <w:r>
              <w:t xml:space="preserve">»).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DE2F55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5B55B1">
        <w:trPr>
          <w:trHeight w:val="1668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40" w:lineRule="auto"/>
              <w:ind w:left="0" w:firstLine="0"/>
              <w:jc w:val="left"/>
            </w:pPr>
            <w:r>
              <w:rPr>
                <w:b/>
              </w:rPr>
              <w:t xml:space="preserve">РППС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6" w:line="240" w:lineRule="auto"/>
              <w:ind w:left="0" w:firstLine="0"/>
              <w:jc w:val="left"/>
            </w:pPr>
            <w:r>
              <w:t xml:space="preserve">Выставка-презентация </w:t>
            </w:r>
          </w:p>
          <w:p w:rsidR="00865E21" w:rsidRDefault="00865E21" w:rsidP="00865E21">
            <w:pPr>
              <w:spacing w:after="46" w:line="234" w:lineRule="auto"/>
              <w:ind w:left="0" w:firstLine="0"/>
            </w:pPr>
            <w:r>
              <w:t xml:space="preserve">«Разработка современных объектов РППС» </w:t>
            </w:r>
          </w:p>
          <w:p w:rsidR="00865E21" w:rsidRDefault="00865E21" w:rsidP="00865E21">
            <w:pPr>
              <w:spacing w:after="0" w:line="276" w:lineRule="auto"/>
              <w:ind w:left="0" w:right="1" w:firstLine="0"/>
            </w:pPr>
            <w:r>
              <w:lastRenderedPageBreak/>
              <w:t>(</w:t>
            </w:r>
            <w:proofErr w:type="gramStart"/>
            <w:r>
              <w:t>развивающие</w:t>
            </w:r>
            <w:proofErr w:type="gramEnd"/>
            <w:r>
              <w:t xml:space="preserve"> модульные подвесы, </w:t>
            </w:r>
            <w:proofErr w:type="spellStart"/>
            <w:r>
              <w:t>лэпбуки</w:t>
            </w:r>
            <w:proofErr w:type="spellEnd"/>
            <w:r>
              <w:t xml:space="preserve">, макеты и др.).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lastRenderedPageBreak/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667E23">
            <w:pPr>
              <w:spacing w:after="44" w:line="240" w:lineRule="auto"/>
              <w:ind w:left="0" w:firstLine="0"/>
              <w:jc w:val="left"/>
            </w:pPr>
            <w:r>
              <w:t xml:space="preserve"> </w:t>
            </w:r>
            <w:r w:rsidR="00667E23">
              <w:t xml:space="preserve">Заместитель заведующего по ВР, </w:t>
            </w:r>
            <w:r>
              <w:t xml:space="preserve">воспитатели,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65E21" w:rsidTr="005B55B1">
        <w:trPr>
          <w:trHeight w:val="1114"/>
        </w:trPr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8" w:line="240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Работа с </w:t>
            </w:r>
          </w:p>
          <w:p w:rsidR="00865E21" w:rsidRDefault="00865E21" w:rsidP="00865E21">
            <w:pPr>
              <w:spacing w:after="0" w:line="240" w:lineRule="auto"/>
              <w:ind w:left="0" w:firstLine="0"/>
              <w:jc w:val="left"/>
            </w:pPr>
            <w:proofErr w:type="gramStart"/>
            <w:r>
              <w:rPr>
                <w:b/>
              </w:rPr>
              <w:t>родителями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Выставка </w:t>
            </w:r>
            <w:r>
              <w:tab/>
              <w:t xml:space="preserve">совместных </w:t>
            </w:r>
            <w:r>
              <w:tab/>
              <w:t xml:space="preserve">с детьми </w:t>
            </w:r>
            <w:r>
              <w:tab/>
              <w:t xml:space="preserve">рисунков «Генеалогическое </w:t>
            </w:r>
            <w:r>
              <w:tab/>
              <w:t>дерево семьи</w:t>
            </w:r>
            <w:proofErr w:type="gramStart"/>
            <w:r>
              <w:t xml:space="preserve">».  </w:t>
            </w:r>
            <w:proofErr w:type="gramEnd"/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</w:tbl>
    <w:p w:rsidR="00865E21" w:rsidRDefault="00865E21" w:rsidP="00865E21">
      <w:pPr>
        <w:spacing w:after="46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6" w:line="246" w:lineRule="auto"/>
        <w:ind w:left="4678" w:right="4273" w:hanging="408"/>
        <w:jc w:val="left"/>
      </w:pPr>
      <w:r>
        <w:rPr>
          <w:b/>
        </w:rPr>
        <w:t xml:space="preserve">Апрель  </w:t>
      </w:r>
    </w:p>
    <w:tbl>
      <w:tblPr>
        <w:tblStyle w:val="TableGrid"/>
        <w:tblW w:w="9347" w:type="dxa"/>
        <w:tblInd w:w="-108" w:type="dxa"/>
        <w:tblCellMar>
          <w:top w:w="51" w:type="dxa"/>
          <w:left w:w="96" w:type="dxa"/>
          <w:right w:w="48" w:type="dxa"/>
        </w:tblCellMar>
        <w:tblLook w:val="04A0" w:firstRow="1" w:lastRow="0" w:firstColumn="1" w:lastColumn="0" w:noHBand="0" w:noVBand="1"/>
      </w:tblPr>
      <w:tblGrid>
        <w:gridCol w:w="2222"/>
        <w:gridCol w:w="3135"/>
        <w:gridCol w:w="1998"/>
        <w:gridCol w:w="1992"/>
      </w:tblGrid>
      <w:tr w:rsidR="00865E21" w:rsidTr="00667E23">
        <w:trPr>
          <w:trHeight w:val="562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Группы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65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865E21" w:rsidTr="00667E23">
        <w:trPr>
          <w:trHeight w:val="838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8" w:line="240" w:lineRule="auto"/>
              <w:ind w:left="12" w:firstLine="0"/>
              <w:jc w:val="left"/>
            </w:pPr>
            <w:r>
              <w:rPr>
                <w:b/>
              </w:rPr>
              <w:t xml:space="preserve">Традиции </w:t>
            </w:r>
          </w:p>
          <w:p w:rsidR="00865E21" w:rsidRDefault="00865E21" w:rsidP="00865E21">
            <w:pPr>
              <w:spacing w:after="0" w:line="240" w:lineRule="auto"/>
              <w:ind w:left="12" w:firstLine="0"/>
              <w:jc w:val="left"/>
            </w:pPr>
            <w:proofErr w:type="gramStart"/>
            <w:r>
              <w:rPr>
                <w:b/>
              </w:rPr>
              <w:t>детского</w:t>
            </w:r>
            <w:proofErr w:type="gramEnd"/>
            <w:r>
              <w:rPr>
                <w:b/>
              </w:rPr>
              <w:t xml:space="preserve"> сада </w:t>
            </w:r>
          </w:p>
          <w:p w:rsidR="00865E21" w:rsidRDefault="00865E21" w:rsidP="00865E21">
            <w:pPr>
              <w:spacing w:after="0" w:line="276" w:lineRule="auto"/>
              <w:ind w:left="1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5B55B1" w:rsidP="00865E21">
            <w:pPr>
              <w:spacing w:after="0" w:line="276" w:lineRule="auto"/>
              <w:ind w:left="0" w:firstLine="0"/>
            </w:pPr>
            <w:r>
              <w:t xml:space="preserve">Тематический праздник </w:t>
            </w:r>
            <w:proofErr w:type="gramStart"/>
            <w:r>
              <w:t>« День</w:t>
            </w:r>
            <w:proofErr w:type="gramEnd"/>
            <w:r>
              <w:t xml:space="preserve"> космонавтики»</w:t>
            </w:r>
            <w:r w:rsidR="00865E21"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12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667E23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ВР,</w:t>
            </w:r>
          </w:p>
          <w:p w:rsidR="00667E23" w:rsidRDefault="00667E23" w:rsidP="00865E21">
            <w:pPr>
              <w:spacing w:after="0" w:line="276" w:lineRule="auto"/>
              <w:ind w:left="12" w:firstLine="0"/>
              <w:jc w:val="left"/>
            </w:pPr>
          </w:p>
          <w:p w:rsidR="00865E21" w:rsidRDefault="00865E21" w:rsidP="00865E21">
            <w:pPr>
              <w:spacing w:after="0" w:line="276" w:lineRule="auto"/>
              <w:ind w:left="12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, специалисты </w:t>
            </w:r>
            <w:r>
              <w:rPr>
                <w:b/>
              </w:rPr>
              <w:t xml:space="preserve"> </w:t>
            </w:r>
          </w:p>
        </w:tc>
      </w:tr>
      <w:tr w:rsidR="00865E21" w:rsidTr="00667E2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Праздник «Пасха».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5B55B1" w:rsidP="00865E21">
            <w:pPr>
              <w:spacing w:after="0" w:line="276" w:lineRule="auto"/>
              <w:ind w:left="12" w:firstLine="0"/>
              <w:jc w:val="left"/>
            </w:pPr>
            <w:r>
              <w:t>С</w:t>
            </w:r>
            <w:r w:rsidR="00865E21">
              <w:t>таршая</w:t>
            </w:r>
            <w:r>
              <w:t>, подготовительная</w:t>
            </w:r>
            <w:r w:rsidR="00865E21"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67E23" w:rsidP="00865E21">
            <w:pPr>
              <w:spacing w:after="0" w:line="276" w:lineRule="auto"/>
              <w:ind w:left="12" w:firstLine="0"/>
              <w:jc w:val="left"/>
            </w:pPr>
            <w:r>
              <w:t>Воспитатели</w:t>
            </w:r>
          </w:p>
        </w:tc>
      </w:tr>
      <w:tr w:rsidR="00865E21" w:rsidTr="00667E2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</w:pPr>
            <w:r>
              <w:t xml:space="preserve">Социальная акция «Открытка для ветерана».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12" w:firstLine="0"/>
              <w:jc w:val="left"/>
            </w:pPr>
            <w:proofErr w:type="gramStart"/>
            <w:r>
              <w:t>средняя</w:t>
            </w:r>
            <w:proofErr w:type="gramEnd"/>
            <w:r>
              <w:t xml:space="preserve">, старшая, подготовит.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667E23" w:rsidP="00667E23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ВР,</w:t>
            </w:r>
          </w:p>
          <w:p w:rsidR="00865E21" w:rsidRDefault="00865E21" w:rsidP="00865E21">
            <w:pPr>
              <w:spacing w:after="0" w:line="240" w:lineRule="auto"/>
              <w:ind w:left="12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12" w:firstLine="0"/>
              <w:jc w:val="left"/>
            </w:pPr>
            <w:r>
              <w:t xml:space="preserve"> </w:t>
            </w:r>
          </w:p>
        </w:tc>
      </w:tr>
      <w:tr w:rsidR="00667E23" w:rsidTr="004D6A57">
        <w:trPr>
          <w:trHeight w:val="664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12" w:firstLine="0"/>
              <w:jc w:val="left"/>
            </w:pPr>
            <w:r>
              <w:rPr>
                <w:b/>
              </w:rPr>
              <w:t xml:space="preserve">Детско-взрослые </w:t>
            </w:r>
          </w:p>
          <w:p w:rsidR="00667E23" w:rsidRDefault="00667E23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сообщества</w:t>
            </w:r>
            <w:proofErr w:type="gramEnd"/>
            <w:r>
              <w:rPr>
                <w:b/>
              </w:rPr>
              <w:t xml:space="preserve"> </w:t>
            </w:r>
          </w:p>
          <w:p w:rsidR="00667E23" w:rsidRDefault="00667E23" w:rsidP="00865E21">
            <w:pPr>
              <w:spacing w:after="0" w:line="276" w:lineRule="auto"/>
              <w:ind w:left="2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10" w:firstLine="0"/>
              <w:jc w:val="left"/>
            </w:pPr>
            <w:r>
              <w:t>Акция «Дарим свои «книжки-</w:t>
            </w:r>
          </w:p>
          <w:p w:rsidR="00667E23" w:rsidRDefault="00667E23" w:rsidP="00865E21">
            <w:pPr>
              <w:spacing w:after="0" w:line="276" w:lineRule="auto"/>
              <w:ind w:left="0"/>
              <w:jc w:val="left"/>
            </w:pPr>
            <w:proofErr w:type="gramStart"/>
            <w:r>
              <w:t>малышки</w:t>
            </w:r>
            <w:proofErr w:type="gramEnd"/>
            <w:r>
              <w:t xml:space="preserve">».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12" w:firstLine="0"/>
              <w:jc w:val="left"/>
            </w:pPr>
            <w:proofErr w:type="gramStart"/>
            <w:r>
              <w:t>младшая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7E23" w:rsidRDefault="00667E23" w:rsidP="0017614C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ВР,</w:t>
            </w:r>
            <w:r w:rsidR="0017614C">
              <w:t xml:space="preserve"> </w:t>
            </w:r>
            <w:r>
              <w:t xml:space="preserve">воспитатели, специалисты </w:t>
            </w:r>
            <w:r>
              <w:rPr>
                <w:b/>
              </w:rPr>
              <w:t xml:space="preserve"> </w:t>
            </w:r>
          </w:p>
        </w:tc>
      </w:tr>
      <w:tr w:rsidR="00667E23" w:rsidTr="004D6A57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Квест</w:t>
            </w:r>
            <w:proofErr w:type="spellEnd"/>
            <w:r>
              <w:t xml:space="preserve">-игра «Тайна дорожного знака».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средняя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667E23" w:rsidTr="004D6A57">
        <w:trPr>
          <w:trHeight w:val="8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45" w:line="234" w:lineRule="auto"/>
              <w:ind w:left="0" w:firstLine="0"/>
              <w:jc w:val="left"/>
            </w:pPr>
            <w:r>
              <w:t xml:space="preserve">Соревнование по спортивному ориентированию </w:t>
            </w:r>
          </w:p>
          <w:p w:rsidR="00667E23" w:rsidRDefault="00667E23" w:rsidP="00865E21">
            <w:pPr>
              <w:spacing w:after="0" w:line="276" w:lineRule="auto"/>
              <w:ind w:left="0" w:firstLine="0"/>
              <w:jc w:val="left"/>
            </w:pPr>
            <w:r>
              <w:t xml:space="preserve">«Путешествие по лесу».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старшая</w:t>
            </w:r>
            <w:proofErr w:type="gramEnd"/>
            <w: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667E23" w:rsidTr="004D6A57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0" w:firstLine="0"/>
              <w:jc w:val="left"/>
            </w:pPr>
            <w:r>
              <w:t xml:space="preserve">Групповой сбор «Уроки доброты».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2" w:firstLine="0"/>
              <w:jc w:val="left"/>
            </w:pPr>
            <w:r>
              <w:t xml:space="preserve">Подготовит.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E23" w:rsidRDefault="00667E23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667E23">
        <w:trPr>
          <w:trHeight w:val="111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Музейная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педагогика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right="2" w:firstLine="0"/>
            </w:pPr>
            <w:r>
              <w:t xml:space="preserve">Встречи со знаменитыми земляками, артистами, работниками библиотеки в «Музейной гостиной».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>Все дошкольные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0C7FD6" w:rsidP="000C7FD6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</w:t>
            </w:r>
            <w:r w:rsidR="00865E21">
              <w:t>, воспитатели</w:t>
            </w:r>
            <w:proofErr w:type="gramStart"/>
            <w:r w:rsidR="00865E21">
              <w:t>. специалисты</w:t>
            </w:r>
            <w:proofErr w:type="gramEnd"/>
            <w: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65E21" w:rsidTr="00667E23">
        <w:trPr>
          <w:trHeight w:val="838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Дополнительное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образование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right="1" w:firstLine="0"/>
            </w:pPr>
            <w:r>
              <w:t>Интеллектуальный ринг «Умники и ум</w:t>
            </w:r>
            <w:r w:rsidR="000C7FD6">
              <w:t>ницы» (кружки «Развивай-ка, «</w:t>
            </w:r>
            <w:r w:rsidR="00DE2F55">
              <w:t>Занимательная математика</w:t>
            </w:r>
            <w:r w:rsidR="000C7FD6">
              <w:t>».)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старшая</w:t>
            </w:r>
            <w:proofErr w:type="gramEnd"/>
            <w:r>
              <w:t xml:space="preserve"> 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0C7FD6" w:rsidP="00865E2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воспитатели</w:t>
            </w:r>
            <w:proofErr w:type="gramEnd"/>
            <w:r>
              <w:t xml:space="preserve"> </w:t>
            </w:r>
          </w:p>
        </w:tc>
      </w:tr>
      <w:tr w:rsidR="00865E21" w:rsidTr="00667E23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0" w:line="234" w:lineRule="auto"/>
              <w:ind w:left="0" w:firstLine="0"/>
            </w:pPr>
            <w:r>
              <w:t xml:space="preserve">Открытый показ творческих работ «Наши рисунки» (творческая студия </w:t>
            </w:r>
          </w:p>
          <w:p w:rsidR="00865E21" w:rsidRDefault="000C7FD6" w:rsidP="00865E21">
            <w:pPr>
              <w:spacing w:after="0" w:line="276" w:lineRule="auto"/>
              <w:ind w:left="0" w:firstLine="0"/>
              <w:jc w:val="left"/>
            </w:pPr>
            <w:r>
              <w:t>«Радужная стрекоза</w:t>
            </w:r>
            <w:r w:rsidR="00865E21">
              <w:t xml:space="preserve">»).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0C7FD6" w:rsidP="00865E21">
            <w:pPr>
              <w:spacing w:after="0" w:line="276" w:lineRule="auto"/>
              <w:ind w:left="2" w:firstLine="0"/>
              <w:jc w:val="left"/>
            </w:pPr>
            <w:r>
              <w:t>Средняя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865E21" w:rsidTr="00667E23">
        <w:trPr>
          <w:trHeight w:val="838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t xml:space="preserve">РППС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 xml:space="preserve">Конкурс </w:t>
            </w:r>
            <w:r>
              <w:tab/>
              <w:t xml:space="preserve">родительских уголков по теме «Воспитание в семье».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0C7FD6" w:rsidP="000C7FD6">
            <w:pPr>
              <w:spacing w:after="44" w:line="240" w:lineRule="auto"/>
              <w:ind w:left="0" w:firstLine="0"/>
              <w:jc w:val="left"/>
            </w:pPr>
            <w:r>
              <w:t xml:space="preserve">Заместитель заведующего по ВР, </w:t>
            </w:r>
            <w:r w:rsidR="00865E21">
              <w:t xml:space="preserve">воспитатели,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865E21" w:rsidTr="00667E23">
        <w:trPr>
          <w:trHeight w:val="1114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Работа с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родителями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" w:line="234" w:lineRule="auto"/>
              <w:ind w:left="0" w:firstLine="0"/>
            </w:pPr>
            <w:r>
              <w:t xml:space="preserve">Родительское собрание на тему «Эффективные практики семейного воспитания».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Все группы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2" w:right="156" w:firstLine="0"/>
              <w:jc w:val="left"/>
            </w:pPr>
            <w:r>
              <w:t>Заведующий</w:t>
            </w:r>
            <w:r w:rsidR="00865E21">
              <w:t>,</w:t>
            </w:r>
          </w:p>
          <w:p w:rsidR="00865E21" w:rsidRDefault="000C7FD6" w:rsidP="000C7FD6">
            <w:pPr>
              <w:spacing w:after="44" w:line="240" w:lineRule="auto"/>
              <w:ind w:left="0" w:firstLine="0"/>
              <w:jc w:val="left"/>
            </w:pPr>
            <w:proofErr w:type="gramStart"/>
            <w:r>
              <w:t>заместитель</w:t>
            </w:r>
            <w:proofErr w:type="gramEnd"/>
            <w:r>
              <w:t xml:space="preserve"> заведующего по ВР, воспитатели</w:t>
            </w:r>
          </w:p>
        </w:tc>
      </w:tr>
    </w:tbl>
    <w:p w:rsidR="00865E21" w:rsidRDefault="00865E21" w:rsidP="00865E21">
      <w:pPr>
        <w:spacing w:after="44" w:line="240" w:lineRule="auto"/>
        <w:ind w:left="0" w:firstLine="0"/>
        <w:jc w:val="center"/>
      </w:pPr>
      <w:r>
        <w:rPr>
          <w:b/>
        </w:rPr>
        <w:t xml:space="preserve"> </w:t>
      </w:r>
    </w:p>
    <w:p w:rsidR="00865E21" w:rsidRDefault="00865E21" w:rsidP="00865E21">
      <w:pPr>
        <w:spacing w:after="6" w:line="246" w:lineRule="auto"/>
        <w:ind w:left="4679" w:right="4436" w:hanging="243"/>
        <w:jc w:val="left"/>
      </w:pPr>
      <w:r>
        <w:rPr>
          <w:b/>
        </w:rPr>
        <w:t xml:space="preserve">Май  </w:t>
      </w:r>
    </w:p>
    <w:tbl>
      <w:tblPr>
        <w:tblStyle w:val="TableGrid"/>
        <w:tblW w:w="9347" w:type="dxa"/>
        <w:tblInd w:w="-108" w:type="dxa"/>
        <w:tblCellMar>
          <w:top w:w="51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348"/>
        <w:gridCol w:w="3407"/>
        <w:gridCol w:w="1581"/>
        <w:gridCol w:w="2011"/>
      </w:tblGrid>
      <w:tr w:rsidR="000C7FD6" w:rsidTr="000C7FD6">
        <w:trPr>
          <w:trHeight w:val="562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Название мероприятия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Группы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38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</w:tc>
      </w:tr>
      <w:tr w:rsidR="000C7FD6" w:rsidTr="000C7FD6">
        <w:trPr>
          <w:trHeight w:val="562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34" w:lineRule="auto"/>
              <w:ind w:left="2" w:firstLine="0"/>
              <w:jc w:val="left"/>
            </w:pPr>
            <w:r>
              <w:rPr>
                <w:b/>
              </w:rPr>
              <w:t xml:space="preserve">Традиции детского сада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Выставка детских рисунков «День Победы».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0C7FD6" w:rsidP="000C7FD6">
            <w:pPr>
              <w:spacing w:after="44" w:line="240" w:lineRule="auto"/>
              <w:ind w:left="0" w:firstLine="0"/>
              <w:jc w:val="left"/>
            </w:pPr>
            <w:r>
              <w:t xml:space="preserve">Заместитель заведующего по ВР, </w:t>
            </w:r>
            <w:r w:rsidR="00865E21">
              <w:t xml:space="preserve">воспитатели </w:t>
            </w:r>
          </w:p>
        </w:tc>
      </w:tr>
      <w:tr w:rsidR="000C7FD6" w:rsidTr="00865E21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Праздник «Парад Победы!»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0C7FD6" w:rsidP="000C7FD6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ВР, воспитатели,</w:t>
            </w:r>
          </w:p>
        </w:tc>
      </w:tr>
      <w:tr w:rsidR="000C7FD6" w:rsidTr="00865E21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Праздник «Выпускной бал»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 xml:space="preserve">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0C7FD6" w:rsidP="00865E21">
            <w:pPr>
              <w:spacing w:after="0" w:line="276" w:lineRule="auto"/>
              <w:ind w:left="2" w:firstLine="0"/>
              <w:jc w:val="left"/>
            </w:pPr>
            <w:proofErr w:type="gramStart"/>
            <w:r>
              <w:t>воспитатели</w:t>
            </w:r>
            <w:proofErr w:type="gramEnd"/>
          </w:p>
        </w:tc>
      </w:tr>
      <w:tr w:rsidR="000C7FD6" w:rsidTr="004D6A57">
        <w:trPr>
          <w:trHeight w:val="562"/>
        </w:trPr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Детско-взрослые </w:t>
            </w:r>
          </w:p>
          <w:p w:rsidR="000C7FD6" w:rsidRDefault="000C7FD6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сообщества</w:t>
            </w:r>
            <w:proofErr w:type="gramEnd"/>
            <w:r>
              <w:rPr>
                <w:b/>
              </w:rPr>
              <w:t xml:space="preserve"> </w:t>
            </w:r>
          </w:p>
          <w:p w:rsidR="000C7FD6" w:rsidRDefault="000C7FD6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2" w:firstLine="0"/>
              <w:jc w:val="left"/>
            </w:pPr>
            <w:r>
              <w:t xml:space="preserve">Фотовыставка </w:t>
            </w:r>
            <w:proofErr w:type="gramStart"/>
            <w:r>
              <w:tab/>
              <w:t>«</w:t>
            </w:r>
            <w:proofErr w:type="gramEnd"/>
            <w:r>
              <w:t xml:space="preserve">Малышкины книжки».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младшая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FD6" w:rsidRDefault="000C7FD6" w:rsidP="000C7FD6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ВР, воспитатели</w:t>
            </w:r>
          </w:p>
        </w:tc>
      </w:tr>
      <w:tr w:rsidR="000C7FD6" w:rsidTr="004D6A57">
        <w:trPr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2" w:firstLine="0"/>
              <w:jc w:val="left"/>
            </w:pPr>
            <w:r>
              <w:t xml:space="preserve">Фотовыставка «МЧС спешит на помощь».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старшая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0C7FD6" w:rsidTr="004D6A57">
        <w:trPr>
          <w:trHeight w:val="66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2" w:firstLine="0"/>
            </w:pPr>
            <w:r>
              <w:t xml:space="preserve">Оснащение информационного </w:t>
            </w:r>
          </w:p>
          <w:p w:rsidR="000C7FD6" w:rsidRDefault="000C7FD6" w:rsidP="00865E21">
            <w:pPr>
              <w:spacing w:after="0" w:line="276" w:lineRule="auto"/>
              <w:ind w:left="2"/>
              <w:jc w:val="left"/>
            </w:pPr>
            <w:proofErr w:type="gramStart"/>
            <w:r>
              <w:t>стенда</w:t>
            </w:r>
            <w:proofErr w:type="gramEnd"/>
            <w:r>
              <w:t xml:space="preserve"> «Дети – волонтеры».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подготовит</w:t>
            </w:r>
            <w:proofErr w:type="gram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FD6" w:rsidRDefault="000C7FD6" w:rsidP="00865E21">
            <w:pPr>
              <w:spacing w:after="0" w:line="276" w:lineRule="auto"/>
              <w:ind w:left="0" w:firstLine="0"/>
              <w:jc w:val="left"/>
            </w:pPr>
          </w:p>
        </w:tc>
      </w:tr>
      <w:tr w:rsidR="000C7FD6" w:rsidTr="000C7FD6">
        <w:trPr>
          <w:trHeight w:val="838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8" w:line="240" w:lineRule="auto"/>
              <w:ind w:left="2" w:firstLine="0"/>
              <w:jc w:val="left"/>
            </w:pPr>
            <w:r>
              <w:rPr>
                <w:b/>
              </w:rPr>
              <w:t xml:space="preserve">Музейная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педагогика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Создание </w:t>
            </w:r>
            <w:r>
              <w:tab/>
              <w:t xml:space="preserve">музейной экспозиции в группах «День Победы».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0C7FD6" w:rsidP="000C7FD6">
            <w:pPr>
              <w:spacing w:after="44" w:line="240" w:lineRule="auto"/>
              <w:ind w:left="0" w:firstLine="0"/>
              <w:jc w:val="left"/>
            </w:pPr>
            <w:r>
              <w:t xml:space="preserve">Заместитель заведующего по ВР, </w:t>
            </w:r>
            <w:r w:rsidR="00865E21">
              <w:t xml:space="preserve">воспитатели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0C7FD6" w:rsidTr="000C7FD6">
        <w:trPr>
          <w:trHeight w:val="1114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Дополнительное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образование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</w:pPr>
            <w:r>
              <w:t xml:space="preserve">Творческие отчеты по </w:t>
            </w:r>
            <w:r w:rsidR="000C7FD6">
              <w:t xml:space="preserve">работе </w:t>
            </w:r>
            <w:proofErr w:type="gramStart"/>
            <w:r w:rsidR="000C7FD6">
              <w:t>кружков,</w:t>
            </w:r>
            <w:r>
              <w:t>:</w:t>
            </w:r>
            <w:proofErr w:type="gramEnd"/>
            <w:r>
              <w:t xml:space="preserve"> концерты, выставки, развлечения и др.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0C7FD6" w:rsidP="000C7FD6">
            <w:pPr>
              <w:spacing w:after="44" w:line="240" w:lineRule="auto"/>
              <w:ind w:left="0" w:firstLine="0"/>
              <w:jc w:val="left"/>
            </w:pPr>
            <w:r>
              <w:t xml:space="preserve">Заместитель заведующего по </w:t>
            </w:r>
            <w:proofErr w:type="spellStart"/>
            <w:proofErr w:type="gramStart"/>
            <w:r>
              <w:t>ВР,воспитатели</w:t>
            </w:r>
            <w:proofErr w:type="spellEnd"/>
            <w:proofErr w:type="gramEnd"/>
            <w:r>
              <w:t>,</w:t>
            </w:r>
          </w:p>
        </w:tc>
      </w:tr>
      <w:tr w:rsidR="000C7FD6" w:rsidTr="000C7FD6">
        <w:trPr>
          <w:trHeight w:val="1666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r>
              <w:rPr>
                <w:b/>
              </w:rPr>
              <w:lastRenderedPageBreak/>
              <w:t xml:space="preserve">РППС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t xml:space="preserve">Акция «Зеленый сад» (озеленение территории детского сада, разбивка клумб).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все</w:t>
            </w:r>
            <w:proofErr w:type="gramEnd"/>
            <w:r>
              <w:t xml:space="preserve"> группы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2" w:right="89" w:firstLine="0"/>
              <w:jc w:val="left"/>
            </w:pPr>
            <w:r>
              <w:t xml:space="preserve">Заведующий, </w:t>
            </w:r>
            <w:proofErr w:type="spellStart"/>
            <w:r>
              <w:t>зам.заведующе</w:t>
            </w:r>
            <w:r w:rsidR="000C7FD6">
              <w:t>го</w:t>
            </w:r>
            <w:proofErr w:type="spellEnd"/>
            <w:r w:rsidR="000C7FD6">
              <w:t xml:space="preserve"> по АХЧ, заместитель заведующего по ВР</w:t>
            </w:r>
            <w:r>
              <w:rPr>
                <w:b/>
              </w:rPr>
              <w:t xml:space="preserve"> </w:t>
            </w:r>
          </w:p>
        </w:tc>
      </w:tr>
      <w:tr w:rsidR="000C7FD6" w:rsidTr="000C7FD6">
        <w:trPr>
          <w:trHeight w:val="838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47" w:line="240" w:lineRule="auto"/>
              <w:ind w:left="2" w:firstLine="0"/>
              <w:jc w:val="left"/>
            </w:pPr>
            <w:r>
              <w:rPr>
                <w:b/>
              </w:rPr>
              <w:t xml:space="preserve">Работа с </w:t>
            </w:r>
          </w:p>
          <w:p w:rsidR="00865E21" w:rsidRDefault="00865E21" w:rsidP="00865E21">
            <w:pPr>
              <w:spacing w:after="0" w:line="240" w:lineRule="auto"/>
              <w:ind w:left="2" w:firstLine="0"/>
              <w:jc w:val="left"/>
            </w:pPr>
            <w:proofErr w:type="gramStart"/>
            <w:r>
              <w:rPr>
                <w:b/>
              </w:rPr>
              <w:t>родителями</w:t>
            </w:r>
            <w:proofErr w:type="gramEnd"/>
            <w:r>
              <w:rPr>
                <w:b/>
              </w:rPr>
              <w:t xml:space="preserve"> </w:t>
            </w:r>
          </w:p>
          <w:p w:rsidR="00865E21" w:rsidRDefault="00865E21" w:rsidP="00865E21">
            <w:pPr>
              <w:spacing w:after="0" w:line="276" w:lineRule="auto"/>
              <w:ind w:left="2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3" w:line="234" w:lineRule="auto"/>
              <w:ind w:left="2" w:firstLine="0"/>
              <w:jc w:val="left"/>
            </w:pPr>
            <w:r>
              <w:t xml:space="preserve">Праздник </w:t>
            </w:r>
            <w:proofErr w:type="gramStart"/>
            <w:r>
              <w:tab/>
              <w:t>«</w:t>
            </w:r>
            <w:proofErr w:type="gramEnd"/>
            <w:r>
              <w:t xml:space="preserve">День </w:t>
            </w:r>
            <w:r>
              <w:tab/>
              <w:t xml:space="preserve">защиты детей». </w:t>
            </w:r>
          </w:p>
          <w:p w:rsidR="00865E21" w:rsidRDefault="00865E21" w:rsidP="00865E21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865E21" w:rsidP="00865E21">
            <w:pPr>
              <w:spacing w:after="0" w:line="276" w:lineRule="auto"/>
              <w:ind w:left="0" w:firstLine="0"/>
              <w:jc w:val="left"/>
            </w:pPr>
            <w:r>
              <w:t>Все группы</w:t>
            </w:r>
            <w:r>
              <w:rPr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E21" w:rsidRDefault="0017614C" w:rsidP="0017614C">
            <w:pPr>
              <w:spacing w:after="44" w:line="240" w:lineRule="auto"/>
              <w:ind w:left="0" w:firstLine="0"/>
              <w:jc w:val="left"/>
            </w:pPr>
            <w:r>
              <w:t>Заместитель заведующего по ВР, воспитатели</w:t>
            </w:r>
          </w:p>
        </w:tc>
      </w:tr>
    </w:tbl>
    <w:p w:rsidR="00865E21" w:rsidRDefault="00865E21" w:rsidP="00865E21">
      <w:pPr>
        <w:spacing w:after="0" w:line="240" w:lineRule="auto"/>
        <w:ind w:left="0" w:firstLine="0"/>
        <w:jc w:val="left"/>
      </w:pPr>
      <w:r>
        <w:t xml:space="preserve"> </w:t>
      </w:r>
    </w:p>
    <w:p w:rsidR="00865E21" w:rsidRDefault="00865E21" w:rsidP="00865E21">
      <w:pPr>
        <w:spacing w:after="3" w:line="240" w:lineRule="auto"/>
        <w:ind w:left="0" w:firstLine="0"/>
        <w:jc w:val="left"/>
      </w:pPr>
      <w:r>
        <w:t xml:space="preserve"> </w:t>
      </w:r>
    </w:p>
    <w:p w:rsidR="00634ADE" w:rsidRDefault="00634ADE" w:rsidP="000C7FD6">
      <w:pPr>
        <w:ind w:left="0" w:firstLine="0"/>
      </w:pPr>
    </w:p>
    <w:sectPr w:rsidR="00634ADE">
      <w:pgSz w:w="11906" w:h="16838"/>
      <w:pgMar w:top="1138" w:right="788" w:bottom="1308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EC1" w:rsidRDefault="00C01EC1">
      <w:pPr>
        <w:spacing w:after="0" w:line="240" w:lineRule="auto"/>
      </w:pPr>
      <w:r>
        <w:separator/>
      </w:r>
    </w:p>
  </w:endnote>
  <w:endnote w:type="continuationSeparator" w:id="0">
    <w:p w:rsidR="00C01EC1" w:rsidRDefault="00C0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98" w:rsidRDefault="00FD6798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D6798" w:rsidRDefault="00FD6798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98" w:rsidRDefault="00FD6798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4571" w:rsidRPr="00DE4571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FD6798" w:rsidRDefault="00FD6798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655920"/>
      <w:docPartObj>
        <w:docPartGallery w:val="Page Numbers (Bottom of Page)"/>
        <w:docPartUnique/>
      </w:docPartObj>
    </w:sdtPr>
    <w:sdtEndPr/>
    <w:sdtContent>
      <w:p w:rsidR="00FD6798" w:rsidRDefault="00FD679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571">
          <w:rPr>
            <w:noProof/>
          </w:rPr>
          <w:t>20</w:t>
        </w:r>
        <w:r>
          <w:fldChar w:fldCharType="end"/>
        </w:r>
      </w:p>
    </w:sdtContent>
  </w:sdt>
  <w:p w:rsidR="00FD6798" w:rsidRDefault="00FD6798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EC1" w:rsidRDefault="00C01EC1">
      <w:pPr>
        <w:spacing w:after="0" w:line="240" w:lineRule="auto"/>
      </w:pPr>
      <w:r>
        <w:separator/>
      </w:r>
    </w:p>
  </w:footnote>
  <w:footnote w:type="continuationSeparator" w:id="0">
    <w:p w:rsidR="00C01EC1" w:rsidRDefault="00C01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21BFC"/>
    <w:multiLevelType w:val="hybridMultilevel"/>
    <w:tmpl w:val="A46C4BA0"/>
    <w:lvl w:ilvl="0" w:tplc="B9D2620E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C4EF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8FB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D4A2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664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83D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AA5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1C33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34A8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48668E"/>
    <w:multiLevelType w:val="hybridMultilevel"/>
    <w:tmpl w:val="46661C1A"/>
    <w:lvl w:ilvl="0" w:tplc="8C76253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92F0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CC67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CB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8A75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C09E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0A67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821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0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234AAC"/>
    <w:multiLevelType w:val="hybridMultilevel"/>
    <w:tmpl w:val="F3C43D68"/>
    <w:lvl w:ilvl="0" w:tplc="1400BE8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A0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8E42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F25C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447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8D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AED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A7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61B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CC7DAD"/>
    <w:multiLevelType w:val="hybridMultilevel"/>
    <w:tmpl w:val="506CA544"/>
    <w:lvl w:ilvl="0" w:tplc="BCC0B03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F2D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F0CB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E23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5EC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CB3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858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CD9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856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48054E"/>
    <w:multiLevelType w:val="hybridMultilevel"/>
    <w:tmpl w:val="4D60AA70"/>
    <w:lvl w:ilvl="0" w:tplc="02FCF94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E6F2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121F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EC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E31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214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48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47B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6F4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59C3A98"/>
    <w:multiLevelType w:val="hybridMultilevel"/>
    <w:tmpl w:val="1A9C32FC"/>
    <w:lvl w:ilvl="0" w:tplc="7AAA3018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E28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CB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72E7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8C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4AA5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6637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C1E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CA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D74EFA"/>
    <w:multiLevelType w:val="hybridMultilevel"/>
    <w:tmpl w:val="3336E5D2"/>
    <w:lvl w:ilvl="0" w:tplc="50FC37F6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241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E7C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0B5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621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21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D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4D6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62D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0F0C14"/>
    <w:multiLevelType w:val="hybridMultilevel"/>
    <w:tmpl w:val="1D9C4898"/>
    <w:lvl w:ilvl="0" w:tplc="763EBBF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CE83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E84E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CA0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3A9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F7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22F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D888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CFF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3A5FC1"/>
    <w:multiLevelType w:val="hybridMultilevel"/>
    <w:tmpl w:val="751E70F6"/>
    <w:lvl w:ilvl="0" w:tplc="279E49D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6A3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C3B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0F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E56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0E7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E77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0E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CBE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2B81CA6"/>
    <w:multiLevelType w:val="hybridMultilevel"/>
    <w:tmpl w:val="8D2E9682"/>
    <w:lvl w:ilvl="0" w:tplc="802EC89C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066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4C8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C4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48F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067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E2C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CDD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9A37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40F79B5"/>
    <w:multiLevelType w:val="hybridMultilevel"/>
    <w:tmpl w:val="CB9A6368"/>
    <w:lvl w:ilvl="0" w:tplc="1AE4E7B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F038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1848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433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44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4B2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D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2249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AC7F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A609BC"/>
    <w:multiLevelType w:val="hybridMultilevel"/>
    <w:tmpl w:val="3104CA60"/>
    <w:lvl w:ilvl="0" w:tplc="55C82B3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02A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8C7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6A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EC40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B6B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CD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453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BA42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D2F14E1"/>
    <w:multiLevelType w:val="hybridMultilevel"/>
    <w:tmpl w:val="8026D62C"/>
    <w:lvl w:ilvl="0" w:tplc="FC4CB6C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F2C38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4F6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78365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0223C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A58AC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19E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43F56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E6E2A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0D80BD4"/>
    <w:multiLevelType w:val="hybridMultilevel"/>
    <w:tmpl w:val="F282195A"/>
    <w:lvl w:ilvl="0" w:tplc="EAB824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EE5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E7F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879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805A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E6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439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46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83A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42D6F6E"/>
    <w:multiLevelType w:val="hybridMultilevel"/>
    <w:tmpl w:val="2FBEF230"/>
    <w:lvl w:ilvl="0" w:tplc="A5AEB8A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AC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0A1E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78D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76BD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2C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641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C28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421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48B7FA9"/>
    <w:multiLevelType w:val="hybridMultilevel"/>
    <w:tmpl w:val="7A8E10F2"/>
    <w:lvl w:ilvl="0" w:tplc="83AE0C9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8847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A45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B0BB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8C83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A8E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68F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32D0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3E85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9F52C47"/>
    <w:multiLevelType w:val="hybridMultilevel"/>
    <w:tmpl w:val="992840F8"/>
    <w:lvl w:ilvl="0" w:tplc="B6068A5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C63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44A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5AC5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C89E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A1E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1C12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619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EE79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B417EF5"/>
    <w:multiLevelType w:val="hybridMultilevel"/>
    <w:tmpl w:val="822E7F3A"/>
    <w:lvl w:ilvl="0" w:tplc="534603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E62F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A5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2E7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A70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65E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0B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28E7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456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D51056A"/>
    <w:multiLevelType w:val="hybridMultilevel"/>
    <w:tmpl w:val="A1748754"/>
    <w:lvl w:ilvl="0" w:tplc="10B2CF1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6093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CF07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6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4E8B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232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82A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668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A51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9E1BB2"/>
    <w:multiLevelType w:val="hybridMultilevel"/>
    <w:tmpl w:val="718219C6"/>
    <w:lvl w:ilvl="0" w:tplc="25A450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617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8FE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299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04F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40F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8C6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1498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C2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2016DFE"/>
    <w:multiLevelType w:val="hybridMultilevel"/>
    <w:tmpl w:val="01069390"/>
    <w:lvl w:ilvl="0" w:tplc="62360F6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406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FCF7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C96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EBF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C0C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E2D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0E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2C8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2BF5893"/>
    <w:multiLevelType w:val="hybridMultilevel"/>
    <w:tmpl w:val="807C9FEA"/>
    <w:lvl w:ilvl="0" w:tplc="513E412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DE8A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24A3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EF2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E1C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6A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4C8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74C6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83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3AC57A1"/>
    <w:multiLevelType w:val="hybridMultilevel"/>
    <w:tmpl w:val="1124E9DE"/>
    <w:lvl w:ilvl="0" w:tplc="673E4C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6F7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A8E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CA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5A13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20CB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EC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7ADA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C13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72D5858"/>
    <w:multiLevelType w:val="hybridMultilevel"/>
    <w:tmpl w:val="EDC4FA88"/>
    <w:lvl w:ilvl="0" w:tplc="DB4A3D34">
      <w:start w:val="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8075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7A7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628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89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AB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63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DB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ACF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98A7D69"/>
    <w:multiLevelType w:val="hybridMultilevel"/>
    <w:tmpl w:val="EB78D752"/>
    <w:lvl w:ilvl="0" w:tplc="F3B618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AD3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4C7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AC3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1884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EE27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274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E02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01E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49F74E6F"/>
    <w:multiLevelType w:val="hybridMultilevel"/>
    <w:tmpl w:val="9258C096"/>
    <w:lvl w:ilvl="0" w:tplc="BEC40E1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A80C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AB5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873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62E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650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8616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4BA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A4DC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3384E73"/>
    <w:multiLevelType w:val="hybridMultilevel"/>
    <w:tmpl w:val="C2389360"/>
    <w:lvl w:ilvl="0" w:tplc="6C3C91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61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2A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101F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2D3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248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ECC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3ACA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1A0C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AC71B4"/>
    <w:multiLevelType w:val="hybridMultilevel"/>
    <w:tmpl w:val="9302601E"/>
    <w:lvl w:ilvl="0" w:tplc="B33CA55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06F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E8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A75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4E29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4D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293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054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F4DA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63D39CC"/>
    <w:multiLevelType w:val="hybridMultilevel"/>
    <w:tmpl w:val="2C307D8A"/>
    <w:lvl w:ilvl="0" w:tplc="8A3CAC7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B4EC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E5B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720E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440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46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485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4E5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F81E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6721DEC"/>
    <w:multiLevelType w:val="hybridMultilevel"/>
    <w:tmpl w:val="2918D2A0"/>
    <w:lvl w:ilvl="0" w:tplc="E0F81C6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2A0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EA6A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07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6C8C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43A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455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CD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EE5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6DA3A8B"/>
    <w:multiLevelType w:val="hybridMultilevel"/>
    <w:tmpl w:val="53B4A07C"/>
    <w:lvl w:ilvl="0" w:tplc="4B52FC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876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A2F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CB9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4E6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7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E09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CF7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A67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5AA41871"/>
    <w:multiLevelType w:val="hybridMultilevel"/>
    <w:tmpl w:val="D39E14FE"/>
    <w:lvl w:ilvl="0" w:tplc="A7864196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A6A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ED8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F2B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FF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87A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68A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0DD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064F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AB062B7"/>
    <w:multiLevelType w:val="hybridMultilevel"/>
    <w:tmpl w:val="947E40DE"/>
    <w:lvl w:ilvl="0" w:tplc="D1207846">
      <w:start w:val="1"/>
      <w:numFmt w:val="bullet"/>
      <w:lvlText w:val="-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A02D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EB4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FA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C71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4EF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25F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8450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46A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BAC23AE"/>
    <w:multiLevelType w:val="hybridMultilevel"/>
    <w:tmpl w:val="ED3CDCC2"/>
    <w:lvl w:ilvl="0" w:tplc="79F647B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C40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02F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8D2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6E6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A4A1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80D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450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C78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D14110B"/>
    <w:multiLevelType w:val="hybridMultilevel"/>
    <w:tmpl w:val="0CE4D12C"/>
    <w:lvl w:ilvl="0" w:tplc="2B8638C4">
      <w:start w:val="1"/>
      <w:numFmt w:val="bullet"/>
      <w:lvlText w:val="-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2423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E79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299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7448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AF7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C8C85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4053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CC11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2231283"/>
    <w:multiLevelType w:val="hybridMultilevel"/>
    <w:tmpl w:val="E05E23E6"/>
    <w:lvl w:ilvl="0" w:tplc="74DA2C0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CE9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E8C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1CA3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E0B1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14E7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A30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479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4C9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6A661C04"/>
    <w:multiLevelType w:val="hybridMultilevel"/>
    <w:tmpl w:val="18E2FFF4"/>
    <w:lvl w:ilvl="0" w:tplc="E2D2205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1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8ED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E97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D6F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48CF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6B7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81A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1CE1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D116F2F"/>
    <w:multiLevelType w:val="hybridMultilevel"/>
    <w:tmpl w:val="40C08178"/>
    <w:lvl w:ilvl="0" w:tplc="5B1CB49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D405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2F1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ECE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A20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A7B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5CA01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8DF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AA6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D2D386C"/>
    <w:multiLevelType w:val="hybridMultilevel"/>
    <w:tmpl w:val="B2888A30"/>
    <w:lvl w:ilvl="0" w:tplc="DD72DAC6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A84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C78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E8B9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A32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0E8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9A34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A2B4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0033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FBE13A2"/>
    <w:multiLevelType w:val="hybridMultilevel"/>
    <w:tmpl w:val="DC460024"/>
    <w:lvl w:ilvl="0" w:tplc="C1B4966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E6AC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E32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6FA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17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47D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988C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A9A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04AC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08603CC"/>
    <w:multiLevelType w:val="hybridMultilevel"/>
    <w:tmpl w:val="9CBE97A6"/>
    <w:lvl w:ilvl="0" w:tplc="2AE8821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42D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605DD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4906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22A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8E9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600C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C23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6CDBC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51C170D"/>
    <w:multiLevelType w:val="hybridMultilevel"/>
    <w:tmpl w:val="0C0458E8"/>
    <w:lvl w:ilvl="0" w:tplc="1842E3F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6F0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00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420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CE1A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25E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D8E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2849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A219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C3018BD"/>
    <w:multiLevelType w:val="hybridMultilevel"/>
    <w:tmpl w:val="7E9E0C80"/>
    <w:lvl w:ilvl="0" w:tplc="E23CA78A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E3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C5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C6C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C3D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01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487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8E4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CF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F635B50"/>
    <w:multiLevelType w:val="hybridMultilevel"/>
    <w:tmpl w:val="8BB633DA"/>
    <w:lvl w:ilvl="0" w:tplc="7BEA20C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C48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66A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0A9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60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29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0D5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7884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4B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FF05C56"/>
    <w:multiLevelType w:val="hybridMultilevel"/>
    <w:tmpl w:val="4E4AFA4C"/>
    <w:lvl w:ilvl="0" w:tplc="D2C8E7A6">
      <w:start w:val="1"/>
      <w:numFmt w:val="bullet"/>
      <w:lvlText w:val="-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E8EAE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A44F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68FC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C8CB98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844B3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845D0E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C76A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8344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31"/>
  </w:num>
  <w:num w:numId="3">
    <w:abstractNumId w:val="40"/>
  </w:num>
  <w:num w:numId="4">
    <w:abstractNumId w:val="1"/>
  </w:num>
  <w:num w:numId="5">
    <w:abstractNumId w:val="35"/>
  </w:num>
  <w:num w:numId="6">
    <w:abstractNumId w:val="33"/>
  </w:num>
  <w:num w:numId="7">
    <w:abstractNumId w:val="39"/>
  </w:num>
  <w:num w:numId="8">
    <w:abstractNumId w:val="32"/>
  </w:num>
  <w:num w:numId="9">
    <w:abstractNumId w:val="43"/>
  </w:num>
  <w:num w:numId="10">
    <w:abstractNumId w:val="7"/>
  </w:num>
  <w:num w:numId="11">
    <w:abstractNumId w:val="42"/>
  </w:num>
  <w:num w:numId="12">
    <w:abstractNumId w:val="36"/>
  </w:num>
  <w:num w:numId="13">
    <w:abstractNumId w:val="37"/>
  </w:num>
  <w:num w:numId="14">
    <w:abstractNumId w:val="6"/>
  </w:num>
  <w:num w:numId="15">
    <w:abstractNumId w:val="11"/>
  </w:num>
  <w:num w:numId="16">
    <w:abstractNumId w:val="14"/>
  </w:num>
  <w:num w:numId="17">
    <w:abstractNumId w:val="15"/>
  </w:num>
  <w:num w:numId="18">
    <w:abstractNumId w:val="22"/>
  </w:num>
  <w:num w:numId="19">
    <w:abstractNumId w:val="28"/>
  </w:num>
  <w:num w:numId="20">
    <w:abstractNumId w:val="8"/>
  </w:num>
  <w:num w:numId="21">
    <w:abstractNumId w:val="3"/>
  </w:num>
  <w:num w:numId="22">
    <w:abstractNumId w:val="30"/>
  </w:num>
  <w:num w:numId="23">
    <w:abstractNumId w:val="34"/>
  </w:num>
  <w:num w:numId="24">
    <w:abstractNumId w:val="19"/>
  </w:num>
  <w:num w:numId="25">
    <w:abstractNumId w:val="18"/>
  </w:num>
  <w:num w:numId="26">
    <w:abstractNumId w:val="27"/>
  </w:num>
  <w:num w:numId="27">
    <w:abstractNumId w:val="38"/>
  </w:num>
  <w:num w:numId="28">
    <w:abstractNumId w:val="0"/>
  </w:num>
  <w:num w:numId="29">
    <w:abstractNumId w:val="21"/>
  </w:num>
  <w:num w:numId="30">
    <w:abstractNumId w:val="20"/>
  </w:num>
  <w:num w:numId="31">
    <w:abstractNumId w:val="29"/>
  </w:num>
  <w:num w:numId="32">
    <w:abstractNumId w:val="16"/>
  </w:num>
  <w:num w:numId="33">
    <w:abstractNumId w:val="4"/>
  </w:num>
  <w:num w:numId="34">
    <w:abstractNumId w:val="26"/>
  </w:num>
  <w:num w:numId="35">
    <w:abstractNumId w:val="24"/>
  </w:num>
  <w:num w:numId="36">
    <w:abstractNumId w:val="25"/>
  </w:num>
  <w:num w:numId="37">
    <w:abstractNumId w:val="23"/>
  </w:num>
  <w:num w:numId="38">
    <w:abstractNumId w:val="5"/>
  </w:num>
  <w:num w:numId="39">
    <w:abstractNumId w:val="2"/>
  </w:num>
  <w:num w:numId="40">
    <w:abstractNumId w:val="17"/>
  </w:num>
  <w:num w:numId="41">
    <w:abstractNumId w:val="41"/>
  </w:num>
  <w:num w:numId="42">
    <w:abstractNumId w:val="13"/>
  </w:num>
  <w:num w:numId="43">
    <w:abstractNumId w:val="9"/>
  </w:num>
  <w:num w:numId="44">
    <w:abstractNumId w:val="4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3F"/>
    <w:rsid w:val="000C7FD6"/>
    <w:rsid w:val="000F2991"/>
    <w:rsid w:val="00142CA5"/>
    <w:rsid w:val="0017614C"/>
    <w:rsid w:val="00241D19"/>
    <w:rsid w:val="003240E9"/>
    <w:rsid w:val="00367C61"/>
    <w:rsid w:val="004D6A57"/>
    <w:rsid w:val="005B55B1"/>
    <w:rsid w:val="00610B3C"/>
    <w:rsid w:val="00634ADE"/>
    <w:rsid w:val="00667E23"/>
    <w:rsid w:val="00865E21"/>
    <w:rsid w:val="00935154"/>
    <w:rsid w:val="0096733F"/>
    <w:rsid w:val="0099484C"/>
    <w:rsid w:val="00A11C26"/>
    <w:rsid w:val="00A15C0B"/>
    <w:rsid w:val="00A163DC"/>
    <w:rsid w:val="00A61A02"/>
    <w:rsid w:val="00A82FDF"/>
    <w:rsid w:val="00AA50F0"/>
    <w:rsid w:val="00AE1F80"/>
    <w:rsid w:val="00BD777C"/>
    <w:rsid w:val="00BF0C24"/>
    <w:rsid w:val="00C01EC1"/>
    <w:rsid w:val="00CA13C6"/>
    <w:rsid w:val="00D049C4"/>
    <w:rsid w:val="00D42F7C"/>
    <w:rsid w:val="00DD304D"/>
    <w:rsid w:val="00DE2F55"/>
    <w:rsid w:val="00DE4571"/>
    <w:rsid w:val="00E82CC1"/>
    <w:rsid w:val="00F06276"/>
    <w:rsid w:val="00FD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9B690-BA63-4D73-A6DF-152833C9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14C"/>
    <w:pPr>
      <w:spacing w:after="36" w:line="237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65E2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C7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7FD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0B3C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610B3C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6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6798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moluch.ru/th/4/archive/94/33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luch.ru/th/4/archive/94/3351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32</Pages>
  <Words>9031</Words>
  <Characters>51480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2021-12-07T23:28:00Z</cp:lastPrinted>
  <dcterms:created xsi:type="dcterms:W3CDTF">2021-05-10T05:25:00Z</dcterms:created>
  <dcterms:modified xsi:type="dcterms:W3CDTF">2021-12-07T23:37:00Z</dcterms:modified>
</cp:coreProperties>
</file>