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BD5" w:rsidRDefault="00652047" w:rsidP="006C767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57A7DF9E" wp14:editId="5E3AA06A">
            <wp:simplePos x="0" y="0"/>
            <wp:positionH relativeFrom="page">
              <wp:posOffset>-5715</wp:posOffset>
            </wp:positionH>
            <wp:positionV relativeFrom="page">
              <wp:posOffset>-126365</wp:posOffset>
            </wp:positionV>
            <wp:extent cx="7696200" cy="10668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6C767A" w:rsidRPr="006C767A" w:rsidRDefault="006C767A" w:rsidP="006C767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67A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дошкольное образовательное учреждение</w:t>
      </w:r>
    </w:p>
    <w:p w:rsidR="006C767A" w:rsidRPr="006C767A" w:rsidRDefault="006C767A" w:rsidP="006C767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767A">
        <w:rPr>
          <w:rFonts w:ascii="Times New Roman" w:hAnsi="Times New Roman" w:cs="Times New Roman"/>
          <w:sz w:val="28"/>
          <w:szCs w:val="28"/>
        </w:rPr>
        <w:t xml:space="preserve">«Детский сад №1 «Радуга» </w:t>
      </w:r>
      <w:proofErr w:type="spellStart"/>
      <w:r w:rsidRPr="006C767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C767A">
        <w:rPr>
          <w:rFonts w:ascii="Times New Roman" w:hAnsi="Times New Roman" w:cs="Times New Roman"/>
          <w:sz w:val="28"/>
          <w:szCs w:val="28"/>
        </w:rPr>
        <w:t xml:space="preserve"> Шкотово </w:t>
      </w:r>
      <w:proofErr w:type="spellStart"/>
      <w:r w:rsidRPr="006C767A">
        <w:rPr>
          <w:rFonts w:ascii="Times New Roman" w:hAnsi="Times New Roman" w:cs="Times New Roman"/>
          <w:sz w:val="28"/>
          <w:szCs w:val="28"/>
        </w:rPr>
        <w:t>Шкотовского</w:t>
      </w:r>
      <w:proofErr w:type="spellEnd"/>
      <w:r w:rsidRPr="006C767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767A">
        <w:rPr>
          <w:rFonts w:ascii="Times New Roman" w:hAnsi="Times New Roman" w:cs="Times New Roman"/>
          <w:sz w:val="28"/>
          <w:szCs w:val="28"/>
        </w:rPr>
        <w:t>Приморского края</w:t>
      </w:r>
    </w:p>
    <w:p w:rsidR="006C767A" w:rsidRPr="00712728" w:rsidRDefault="00ED30C9" w:rsidP="006C76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Принят</w:t>
      </w:r>
      <w:r w:rsidR="006C767A" w:rsidRPr="00712728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 w:rsidR="006C767A" w:rsidRPr="00712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«Утверждаю»</w:t>
      </w:r>
    </w:p>
    <w:p w:rsidR="006C767A" w:rsidRPr="00712728" w:rsidRDefault="006C767A" w:rsidP="006C767A">
      <w:pPr>
        <w:rPr>
          <w:rFonts w:ascii="Times New Roman" w:hAnsi="Times New Roman" w:cs="Times New Roman"/>
          <w:sz w:val="24"/>
          <w:szCs w:val="24"/>
        </w:rPr>
      </w:pPr>
      <w:r w:rsidRPr="00712728">
        <w:rPr>
          <w:rFonts w:ascii="Times New Roman" w:hAnsi="Times New Roman" w:cs="Times New Roman"/>
          <w:sz w:val="24"/>
          <w:szCs w:val="24"/>
        </w:rPr>
        <w:t>Педагогическим советом                                                                   Приказ №_____</w:t>
      </w:r>
    </w:p>
    <w:p w:rsidR="006C767A" w:rsidRPr="00712728" w:rsidRDefault="006C767A" w:rsidP="006C767A">
      <w:pPr>
        <w:rPr>
          <w:rFonts w:ascii="Times New Roman" w:hAnsi="Times New Roman" w:cs="Times New Roman"/>
          <w:sz w:val="24"/>
          <w:szCs w:val="24"/>
        </w:rPr>
      </w:pPr>
      <w:r w:rsidRPr="00712728">
        <w:rPr>
          <w:rFonts w:ascii="Times New Roman" w:hAnsi="Times New Roman" w:cs="Times New Roman"/>
          <w:sz w:val="24"/>
          <w:szCs w:val="24"/>
        </w:rPr>
        <w:t xml:space="preserve">Протокол №__________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D30C9">
        <w:rPr>
          <w:rFonts w:ascii="Times New Roman" w:hAnsi="Times New Roman" w:cs="Times New Roman"/>
          <w:sz w:val="24"/>
          <w:szCs w:val="24"/>
        </w:rPr>
        <w:t>от «___</w:t>
      </w:r>
      <w:proofErr w:type="gramStart"/>
      <w:r w:rsidR="00ED30C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="00ED30C9">
        <w:rPr>
          <w:rFonts w:ascii="Times New Roman" w:hAnsi="Times New Roman" w:cs="Times New Roman"/>
          <w:sz w:val="24"/>
          <w:szCs w:val="24"/>
        </w:rPr>
        <w:t>_______2025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C767A" w:rsidRPr="00712728" w:rsidRDefault="00ED30C9" w:rsidP="006C767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«____»________2025</w:t>
      </w:r>
      <w:r w:rsidR="006C767A">
        <w:rPr>
          <w:rFonts w:ascii="Times New Roman" w:hAnsi="Times New Roman" w:cs="Times New Roman"/>
          <w:sz w:val="24"/>
          <w:szCs w:val="24"/>
        </w:rPr>
        <w:t xml:space="preserve"> г.</w:t>
      </w:r>
      <w:r w:rsidR="006C767A" w:rsidRPr="00712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Заведующий МБДОУ№1</w:t>
      </w:r>
    </w:p>
    <w:p w:rsidR="006C767A" w:rsidRPr="00712728" w:rsidRDefault="006C767A" w:rsidP="006C76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127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_________       </w:t>
      </w:r>
      <w:proofErr w:type="spellStart"/>
      <w:r w:rsidRPr="00712728">
        <w:rPr>
          <w:rFonts w:ascii="Times New Roman" w:hAnsi="Times New Roman" w:cs="Times New Roman"/>
          <w:sz w:val="24"/>
          <w:szCs w:val="24"/>
        </w:rPr>
        <w:t>Заец</w:t>
      </w:r>
      <w:proofErr w:type="spellEnd"/>
      <w:r w:rsidRPr="00712728">
        <w:rPr>
          <w:rFonts w:ascii="Times New Roman" w:hAnsi="Times New Roman" w:cs="Times New Roman"/>
          <w:sz w:val="24"/>
          <w:szCs w:val="24"/>
        </w:rPr>
        <w:t xml:space="preserve"> Г. П.</w:t>
      </w:r>
    </w:p>
    <w:p w:rsidR="006C767A" w:rsidRDefault="006C767A" w:rsidP="006C767A">
      <w:pPr>
        <w:spacing w:before="960" w:after="240" w:line="624" w:lineRule="atLeast"/>
        <w:contextualSpacing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67A" w:rsidRDefault="006C767A" w:rsidP="006C767A">
      <w:pPr>
        <w:spacing w:before="960" w:after="240" w:line="624" w:lineRule="atLeast"/>
        <w:contextualSpacing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67A" w:rsidRDefault="006C767A" w:rsidP="006C767A">
      <w:pPr>
        <w:spacing w:before="960" w:after="240" w:line="624" w:lineRule="atLeast"/>
        <w:contextualSpacing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67A" w:rsidRDefault="006C767A" w:rsidP="006C767A">
      <w:pPr>
        <w:spacing w:before="960" w:after="240" w:line="624" w:lineRule="atLeast"/>
        <w:contextualSpacing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67A" w:rsidRDefault="006C767A" w:rsidP="006C767A">
      <w:pPr>
        <w:spacing w:before="960" w:after="240" w:line="624" w:lineRule="atLeast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Календарный план воспитательной работы МБДОУ №1 «Радуга»</w:t>
      </w:r>
    </w:p>
    <w:p w:rsidR="006C767A" w:rsidRDefault="006C767A" w:rsidP="006C767A">
      <w:pPr>
        <w:spacing w:before="960" w:after="240" w:line="624" w:lineRule="atLeast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202</w:t>
      </w:r>
      <w:r w:rsidR="00ED30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5-2026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годы</w:t>
      </w:r>
    </w:p>
    <w:p w:rsidR="006C767A" w:rsidRDefault="006C767A" w:rsidP="006C767A">
      <w:pPr>
        <w:spacing w:before="960" w:after="240" w:line="624" w:lineRule="atLeast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767A" w:rsidRDefault="006C767A" w:rsidP="006C767A">
      <w:pPr>
        <w:spacing w:before="960" w:after="240" w:line="624" w:lineRule="atLeast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767A" w:rsidRDefault="006C767A" w:rsidP="006C767A">
      <w:pPr>
        <w:spacing w:before="960" w:after="240" w:line="624" w:lineRule="atLeast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767A" w:rsidRDefault="006C767A" w:rsidP="006C767A">
      <w:pPr>
        <w:spacing w:before="960" w:after="240" w:line="624" w:lineRule="atLeast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767A" w:rsidRDefault="006C767A" w:rsidP="006C767A">
      <w:pPr>
        <w:spacing w:before="960" w:after="240" w:line="624" w:lineRule="atLeast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767A" w:rsidRDefault="006C767A" w:rsidP="006C767A">
      <w:pPr>
        <w:spacing w:before="960" w:after="240" w:line="624" w:lineRule="atLeast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767A" w:rsidRDefault="006C767A" w:rsidP="006C767A">
      <w:pPr>
        <w:spacing w:before="960" w:after="240" w:line="624" w:lineRule="atLeast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767A" w:rsidRDefault="006C767A" w:rsidP="006C767A">
      <w:pPr>
        <w:spacing w:before="960" w:after="240" w:line="624" w:lineRule="atLeast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767A" w:rsidRDefault="006C767A" w:rsidP="006C767A">
      <w:pPr>
        <w:spacing w:before="960" w:after="240" w:line="624" w:lineRule="atLeast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C767A" w:rsidRDefault="006C767A" w:rsidP="006C767A">
      <w:pPr>
        <w:spacing w:before="960" w:after="240" w:line="624" w:lineRule="atLeast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пгт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Шкотово</w:t>
      </w:r>
    </w:p>
    <w:p w:rsidR="006C767A" w:rsidRPr="006C767A" w:rsidRDefault="00ED30C9" w:rsidP="006C767A">
      <w:pPr>
        <w:spacing w:before="960" w:after="240" w:line="624" w:lineRule="atLeast"/>
        <w:contextualSpacing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ectPr w:rsidR="006C767A" w:rsidRPr="006C767A" w:rsidSect="006C767A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2025</w:t>
      </w:r>
      <w:r w:rsidR="006C76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</w:p>
    <w:p w:rsidR="006C767A" w:rsidRPr="00712728" w:rsidRDefault="006C767A" w:rsidP="006C767A">
      <w:pPr>
        <w:spacing w:before="960" w:after="240" w:line="624" w:lineRule="atLeast"/>
        <w:contextualSpacing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1701"/>
        <w:gridCol w:w="4102"/>
      </w:tblGrid>
      <w:tr w:rsidR="006C767A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FD64E1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FD64E1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FD64E1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6C767A" w:rsidRPr="00712728" w:rsidTr="002F0756">
        <w:trPr>
          <w:trHeight w:val="495"/>
        </w:trPr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DB21F0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6C767A" w:rsidRPr="00712728" w:rsidTr="002F0756">
        <w:trPr>
          <w:trHeight w:val="182"/>
        </w:trPr>
        <w:tc>
          <w:tcPr>
            <w:tcW w:w="9339" w:type="dxa"/>
            <w:gridSpan w:val="3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Pr="00FD64E1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6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6C767A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712728" w:rsidRDefault="006C767A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2728">
              <w:rPr>
                <w:rStyle w:val="c2"/>
                <w:color w:val="000000"/>
              </w:rPr>
              <w:t>Тематическое развлечение «День знаний»</w:t>
            </w:r>
          </w:p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01.09 2025 </w:t>
            </w:r>
            <w:r w:rsidR="006C767A"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6C767A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6C767A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6C767A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6C767A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6C767A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6C767A" w:rsidRPr="00712728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</w:tr>
      <w:tr w:rsidR="006C767A" w:rsidRPr="00712728" w:rsidTr="006C767A">
        <w:trPr>
          <w:trHeight w:val="311"/>
        </w:trPr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к Дню дошкольного работника (Праздничный концерт от воспитанников ДОУ), беседы о профессиях работников дошкольного образования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6C767A"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сентября</w:t>
            </w:r>
          </w:p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6C767A" w:rsidRPr="00BE238C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6C767A" w:rsidRPr="00712728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</w:tr>
      <w:tr w:rsidR="006C767A" w:rsidRPr="00712728" w:rsidTr="002F0756">
        <w:trPr>
          <w:trHeight w:val="311"/>
        </w:trPr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712728" w:rsidRDefault="006C767A" w:rsidP="002F0756">
            <w:pPr>
              <w:tabs>
                <w:tab w:val="left" w:pos="3319"/>
              </w:tabs>
              <w:spacing w:after="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6C767A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r w:rsidRPr="0071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мероприятий ко дню пожилых людей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6C767A" w:rsidRPr="00712728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Беседы о бабушках. Акция «Подари открытку»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712728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октября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6C767A" w:rsidRPr="00DE77E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6C767A" w:rsidRPr="00712728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</w:tr>
      <w:tr w:rsidR="006C767A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712728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мероприятий к Всемирному дню животных (фотовыставка «Мой любимый питомец», Акция помощи животным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712728" w:rsidRDefault="002F0756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 </w:t>
            </w:r>
            <w:r w:rsidR="006C767A" w:rsidRPr="007127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6C767A" w:rsidRPr="00DE77E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6C767A" w:rsidRPr="00712728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</w:tr>
      <w:tr w:rsidR="006C767A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к Дню отца в России</w:t>
            </w:r>
          </w:p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с детьми о папах, общий коллаж «Наши папы лучше 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всех», мероприятие «Гость группы»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</w:t>
            </w:r>
            <w:r w:rsidR="006C767A"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6C767A" w:rsidRPr="00DE77E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Зубарева А.В.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6C767A" w:rsidRPr="00712728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</w:tr>
      <w:tr w:rsidR="006C767A" w:rsidRPr="00712728" w:rsidTr="002F0756">
        <w:trPr>
          <w:trHeight w:val="2324"/>
        </w:trPr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День Приморского края.</w:t>
            </w:r>
          </w:p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28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детьми старшего дошкольного возраста «Что значит патриотизм?»</w:t>
            </w:r>
          </w:p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детьми о Приморье, составление фотоальбомов «Я живу в Приморье», виртуальные экскурсии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 октября 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6C767A" w:rsidRPr="00BE238C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6C767A" w:rsidRPr="00712728" w:rsidRDefault="002F0756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  <w:r w:rsidR="006C7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чкарева</w:t>
            </w:r>
            <w:proofErr w:type="spellEnd"/>
            <w:r w:rsidR="006C7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</w:tr>
      <w:tr w:rsidR="006C767A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осенние праздники «Осенняя фантазия»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 октября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6C767A" w:rsidRPr="00BE238C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6C767A" w:rsidRPr="00712728" w:rsidRDefault="006C767A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</w:tr>
      <w:tr w:rsidR="006C767A" w:rsidRPr="00712728" w:rsidTr="002F0756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6C767A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4F4EDB" w:rsidRDefault="006C767A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4F4EDB">
              <w:rPr>
                <w:rStyle w:val="c2"/>
                <w:color w:val="000000"/>
              </w:rPr>
              <w:t>День народного единства</w:t>
            </w:r>
          </w:p>
          <w:p w:rsidR="006C767A" w:rsidRPr="004F4EDB" w:rsidRDefault="006C767A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4F4EDB">
              <w:t>Совместные с воспитанниками церемонии поднятия флага и исполнения гимна России</w:t>
            </w:r>
          </w:p>
          <w:p w:rsidR="006C767A" w:rsidRPr="004F4EDB" w:rsidRDefault="006C767A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F4EDB">
              <w:rPr>
                <w:rStyle w:val="c6"/>
                <w:color w:val="000000"/>
              </w:rPr>
              <w:t>Рассматривание альбома «Символика страны»</w:t>
            </w:r>
            <w:r w:rsidRPr="004F4EDB">
              <w:rPr>
                <w:color w:val="000000"/>
              </w:rPr>
              <w:t xml:space="preserve"> </w:t>
            </w:r>
          </w:p>
          <w:p w:rsidR="006C767A" w:rsidRPr="004F4EDB" w:rsidRDefault="006C767A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6"/>
                <w:color w:val="000000"/>
              </w:rPr>
            </w:pPr>
            <w:r w:rsidRPr="004F4EDB">
              <w:rPr>
                <w:rStyle w:val="c6"/>
                <w:color w:val="000000"/>
              </w:rPr>
              <w:t>«Русский народный костюм»</w:t>
            </w:r>
          </w:p>
          <w:p w:rsidR="006C767A" w:rsidRPr="004F4EDB" w:rsidRDefault="006C767A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F4EDB">
              <w:t>Беседа с детьми старшего дошкольного возраста «Государственные символы России: герб, флаг, гимн»</w:t>
            </w:r>
          </w:p>
          <w:p w:rsidR="006C767A" w:rsidRPr="004F4EDB" w:rsidRDefault="006C767A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F4EDB">
              <w:rPr>
                <w:rStyle w:val="c2"/>
                <w:color w:val="000000"/>
              </w:rPr>
              <w:t> Игра-викторина «Мы – патриоты»</w:t>
            </w:r>
          </w:p>
          <w:p w:rsidR="006C767A" w:rsidRPr="004F4EDB" w:rsidRDefault="006C767A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F4EDB">
              <w:rPr>
                <w:rStyle w:val="c2"/>
                <w:color w:val="000000"/>
              </w:rPr>
              <w:t>Организация мероприятия «Мы едины, мы непобедимы»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ноября 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P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P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P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P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P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P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P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P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ВМР</w:t>
            </w:r>
          </w:p>
          <w:p w:rsidR="006C767A" w:rsidRPr="00712728" w:rsidRDefault="002F0756" w:rsidP="002F0756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Кочкарева</w:t>
            </w:r>
            <w:proofErr w:type="spellEnd"/>
            <w:r w:rsidRP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</w:tr>
      <w:tr w:rsidR="006C767A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Pr="00712728" w:rsidRDefault="006C767A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2728">
              <w:rPr>
                <w:rStyle w:val="c2"/>
                <w:color w:val="000000"/>
              </w:rPr>
              <w:t>27 ноября</w:t>
            </w:r>
          </w:p>
          <w:p w:rsidR="006C767A" w:rsidRPr="00712728" w:rsidRDefault="006C767A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2728">
              <w:rPr>
                <w:rStyle w:val="c2"/>
                <w:color w:val="000000"/>
              </w:rPr>
              <w:t>День матери в России</w:t>
            </w:r>
          </w:p>
          <w:p w:rsidR="006C767A" w:rsidRPr="00712728" w:rsidRDefault="006C767A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12728">
              <w:rPr>
                <w:rStyle w:val="c2"/>
                <w:color w:val="000000"/>
                <w:shd w:val="clear" w:color="auto" w:fill="FFFFFF"/>
              </w:rPr>
              <w:t>Организация мероприятий: Мастер-класс от мам «Вместе с мамой: творим, рисуем, мастерим».</w:t>
            </w:r>
          </w:p>
          <w:p w:rsidR="006C767A" w:rsidRPr="00712728" w:rsidRDefault="006C767A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712728">
              <w:rPr>
                <w:rStyle w:val="c6"/>
                <w:color w:val="000000"/>
              </w:rPr>
              <w:t xml:space="preserve">Музыкально-литературная гостиная, </w:t>
            </w:r>
            <w:r>
              <w:rPr>
                <w:rStyle w:val="c6"/>
                <w:color w:val="000000"/>
              </w:rPr>
              <w:t xml:space="preserve">Фотоколлаж </w:t>
            </w:r>
            <w:r>
              <w:rPr>
                <w:rStyle w:val="c2"/>
                <w:color w:val="000000"/>
              </w:rPr>
              <w:t>«Мамина профессия»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="002F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ноября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6C767A" w:rsidRPr="00BE238C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6C767A" w:rsidRPr="00712728" w:rsidRDefault="006C767A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712728">
              <w:rPr>
                <w:rStyle w:val="c2"/>
                <w:color w:val="000000"/>
              </w:rPr>
              <w:lastRenderedPageBreak/>
              <w:t>День государственного герба Российской Федерации</w:t>
            </w:r>
          </w:p>
          <w:p w:rsidR="002F0756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Беседы с детьми.</w:t>
            </w:r>
          </w:p>
          <w:p w:rsidR="002F0756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r>
              <w:t>Игра «Собери герб»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4F4EDB">
              <w:t>Совместные с воспитанниками церемонии поднятия флага и исполнения гимна России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ноября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6C767A" w:rsidRPr="00712728" w:rsidTr="002F0756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712728">
              <w:rPr>
                <w:rStyle w:val="c2"/>
                <w:color w:val="000000"/>
              </w:rPr>
              <w:t>День неизвестного солдата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712728">
              <w:rPr>
                <w:rStyle w:val="c2"/>
                <w:color w:val="000000"/>
              </w:rPr>
              <w:t>Экскурсии к памятникам</w:t>
            </w:r>
          </w:p>
          <w:p w:rsidR="002F0756" w:rsidRPr="00712728" w:rsidRDefault="002F0756" w:rsidP="002F075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712728">
              <w:rPr>
                <w:rStyle w:val="c2"/>
                <w:color w:val="000000"/>
              </w:rPr>
              <w:t>Акция «Письмо солдату», беседы с детьми «Герои России»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 декабря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712728">
              <w:rPr>
                <w:rStyle w:val="c2"/>
                <w:color w:val="000000"/>
              </w:rPr>
              <w:t>День Волонтера В России</w:t>
            </w:r>
          </w:p>
          <w:p w:rsidR="002F0756" w:rsidRPr="00712728" w:rsidRDefault="002F0756" w:rsidP="002F075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712728">
              <w:rPr>
                <w:rStyle w:val="c2"/>
                <w:color w:val="000000"/>
              </w:rPr>
              <w:t>Организация мероприятий: Беседы с детьми на темы «Легко ли быть добрым?», Кто такие волонтеры</w:t>
            </w:r>
            <w:r>
              <w:rPr>
                <w:rStyle w:val="c2"/>
                <w:color w:val="000000"/>
              </w:rPr>
              <w:t>?</w:t>
            </w:r>
            <w:r w:rsidRPr="00712728">
              <w:rPr>
                <w:rStyle w:val="c2"/>
                <w:color w:val="000000"/>
              </w:rPr>
              <w:t xml:space="preserve">». «День добрых дел» </w:t>
            </w:r>
          </w:p>
          <w:p w:rsidR="002F0756" w:rsidRPr="00712728" w:rsidRDefault="002F0756" w:rsidP="002F0756">
            <w:pPr>
              <w:pStyle w:val="c1"/>
              <w:spacing w:before="0" w:beforeAutospacing="0" w:after="0" w:afterAutospacing="0"/>
              <w:rPr>
                <w:color w:val="000000"/>
              </w:rPr>
            </w:pPr>
            <w:r w:rsidRPr="00712728">
              <w:rPr>
                <w:rStyle w:val="c2"/>
                <w:color w:val="000000"/>
              </w:rPr>
              <w:t>— оказание помощи малышам в одевании, раздевании</w:t>
            </w:r>
          </w:p>
          <w:p w:rsidR="002F0756" w:rsidRPr="00712728" w:rsidRDefault="002F0756" w:rsidP="002F075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712728">
              <w:rPr>
                <w:rStyle w:val="c2"/>
                <w:color w:val="000000"/>
              </w:rPr>
              <w:t xml:space="preserve">Создание </w:t>
            </w:r>
            <w:proofErr w:type="spellStart"/>
            <w:r w:rsidRPr="00712728">
              <w:rPr>
                <w:rStyle w:val="c2"/>
                <w:color w:val="000000"/>
              </w:rPr>
              <w:t>лэпбука</w:t>
            </w:r>
            <w:proofErr w:type="spellEnd"/>
            <w:r w:rsidRPr="00712728">
              <w:rPr>
                <w:rStyle w:val="c2"/>
                <w:color w:val="000000"/>
              </w:rPr>
              <w:t xml:space="preserve"> «Дружба»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05 декабря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6C767A" w:rsidRPr="00712728" w:rsidTr="002F0756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712728">
              <w:rPr>
                <w:rStyle w:val="c2"/>
                <w:color w:val="000000"/>
              </w:rPr>
              <w:t xml:space="preserve">Народные праздники России: </w:t>
            </w:r>
            <w:r>
              <w:rPr>
                <w:rStyle w:val="c2"/>
                <w:color w:val="000000"/>
              </w:rPr>
              <w:t xml:space="preserve">Беседы </w:t>
            </w:r>
            <w:r w:rsidRPr="00712728">
              <w:rPr>
                <w:rStyle w:val="c2"/>
                <w:color w:val="000000"/>
              </w:rPr>
              <w:t xml:space="preserve">«Святки», «Рождество Христово», мастер- классы от педагогов по изготовлению поделок «Рождественский ангел», </w:t>
            </w:r>
          </w:p>
          <w:p w:rsidR="002F0756" w:rsidRPr="00712728" w:rsidRDefault="002F0756" w:rsidP="002F075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 xml:space="preserve">Тематическое занятие «Рождество Христово», </w:t>
            </w:r>
          </w:p>
          <w:p w:rsidR="002F0756" w:rsidRPr="00712728" w:rsidRDefault="002F0756" w:rsidP="002F0756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11.01.2026 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DE77EA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января</w:t>
            </w:r>
          </w:p>
          <w:p w:rsidR="002F0756" w:rsidRPr="00DE77EA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«Спасибо»</w:t>
            </w:r>
          </w:p>
          <w:p w:rsidR="002F0756" w:rsidRPr="00DE77EA" w:rsidRDefault="002F0756" w:rsidP="002F0756">
            <w:pPr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Организация мероприятий: Беседы «Уроки вежливости», «Вежливые слова», </w:t>
            </w:r>
            <w:r w:rsidRPr="00DE77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«Вежливые сказки»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января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Герба и флага Приморского края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детьми, рассматривание карти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и иллюстраций на тему, выставка</w:t>
            </w: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рисунков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группах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6C767A" w:rsidRPr="00712728" w:rsidTr="002F0756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2F0756" w:rsidRPr="00712728" w:rsidTr="006C767A">
        <w:trPr>
          <w:trHeight w:val="344"/>
        </w:trPr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проявления доброты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мероприятий: 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Коллективная работа в группах «Солнышко доброты»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«Доброта»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февраля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февраля.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защитника Отечества 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мероприятий: Беседа «Военные профессии», «Крепки и сильны </w:t>
            </w:r>
          </w:p>
          <w:p w:rsidR="002F0756" w:rsidRDefault="002F0756" w:rsidP="002F0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7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Русские богатыри</w:t>
            </w:r>
            <w:r w:rsidRPr="00712728">
              <w:rPr>
                <w:rFonts w:ascii="Times New Roman" w:hAnsi="Times New Roman" w:cs="Times New Roman"/>
                <w:sz w:val="24"/>
                <w:szCs w:val="24"/>
              </w:rPr>
              <w:t>». Праздник «День защитника Отечества»</w:t>
            </w:r>
          </w:p>
          <w:p w:rsidR="002F0756" w:rsidRDefault="002F0756" w:rsidP="002F0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728">
              <w:rPr>
                <w:rFonts w:ascii="Times New Roman" w:hAnsi="Times New Roman" w:cs="Times New Roman"/>
                <w:sz w:val="24"/>
                <w:szCs w:val="24"/>
              </w:rPr>
              <w:t>Выставка твор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ческих работ «Наши папы удалые» </w:t>
            </w:r>
          </w:p>
          <w:p w:rsidR="002F0756" w:rsidRPr="00712728" w:rsidRDefault="002F0756" w:rsidP="002F07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 февраля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rPr>
          <w:trHeight w:val="1328"/>
        </w:trPr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праздник «Масленица». 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празднике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 февраля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6C767A" w:rsidRPr="00712728" w:rsidTr="002F0756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женский</w:t>
            </w:r>
          </w:p>
          <w:p w:rsidR="002F0756" w:rsidRDefault="002F0756" w:rsidP="002F07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</w:t>
            </w:r>
            <w:proofErr w:type="gramEnd"/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2F0756" w:rsidRPr="00712728" w:rsidRDefault="002F0756" w:rsidP="002F075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маме, бабушке, сестре, девочках, семье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мастерские «Подарок для мамочки», выставка рисунков («Моя мама», «Моя бабушка», «Любимая сестрёнка»)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марта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театра Неделя театра (показ разных видов театра)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Игры-инсценировки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марта</w:t>
            </w:r>
          </w:p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6C767A" w:rsidRPr="00712728" w:rsidTr="002F0756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птиц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апреля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Международный день детской книги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апреля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rPr>
          <w:trHeight w:val="1840"/>
        </w:trPr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здоровья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в ДОУ «Спорт нам поможет силы умножить!» - 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апреля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авиации и космонавтики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апреля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Всемирный день Земли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мероприятий: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 об экологических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проблемах</w:t>
            </w:r>
            <w:proofErr w:type="gramEnd"/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Земле, мероприятие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«Сбор батареек, макулатуры»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«Цветочек на подоконнике» (озеленение прогулочных участков)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апреля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6C767A" w:rsidRPr="00712728" w:rsidTr="002F0756">
        <w:trPr>
          <w:trHeight w:val="343"/>
        </w:trPr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 Весны и Труда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Развлекательная программа «Встречаем праздник Первомай»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мая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4F4EDB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победы</w:t>
            </w:r>
          </w:p>
          <w:p w:rsidR="002F0756" w:rsidRPr="004F4EDB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Международная акция</w:t>
            </w:r>
          </w:p>
          <w:p w:rsidR="002F0756" w:rsidRPr="004F4EDB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«Георгиевская ленточка»</w:t>
            </w:r>
          </w:p>
          <w:p w:rsidR="002F0756" w:rsidRPr="004F4EDB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Цикл бесед «Детям о ВОВ» (по возрасту)</w:t>
            </w:r>
          </w:p>
          <w:p w:rsidR="002F0756" w:rsidRPr="004F4EDB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Выставка детских рисунков «День Победы».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«Георгиевская ленточка»</w:t>
            </w:r>
          </w:p>
          <w:p w:rsidR="002F0756" w:rsidRPr="004F4EDB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открыток к 9 Мая</w:t>
            </w:r>
          </w:p>
          <w:p w:rsidR="002F0756" w:rsidRPr="004F4EDB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«Окна Победы»</w:t>
            </w:r>
          </w:p>
          <w:p w:rsidR="002F0756" w:rsidRPr="004F4EDB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DB">
              <w:rPr>
                <w:rFonts w:ascii="Times New Roman" w:hAnsi="Times New Roman" w:cs="Times New Roman"/>
                <w:sz w:val="24"/>
                <w:szCs w:val="24"/>
              </w:rPr>
              <w:t>Экскурсии к памятнику односельчанам не вернувшимся с ВОВ: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 мая</w:t>
            </w:r>
          </w:p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славянской культуры и письменности. Организация мероприятий: просмотр презентации «Экскурсия в историю книгоиздания на Руси» игры с развивающим материалом «Детская типография»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 мая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6C767A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Pr="00712728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Выпускной бал «До свидания детский сад. Здравствуй школа!»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Default="006C767A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6C767A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</w:t>
            </w:r>
            <w:r w:rsidR="006C76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</w:t>
            </w:r>
          </w:p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заведующего по ВМР </w:t>
            </w:r>
            <w:proofErr w:type="spellStart"/>
            <w:r w:rsidRPr="00533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Кочкарева</w:t>
            </w:r>
            <w:proofErr w:type="spellEnd"/>
            <w:r w:rsidRPr="00533D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</w:tr>
      <w:tr w:rsidR="006C767A" w:rsidRPr="00712728" w:rsidTr="002F0756">
        <w:tc>
          <w:tcPr>
            <w:tcW w:w="9339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767A" w:rsidRPr="00712728" w:rsidRDefault="006C767A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Июнь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защиты детей</w:t>
            </w: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Беседы о правах детей, «Дружат дети на планете»; 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фотоальбома группы «Наши дружные ребята»,  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Музыкально-спортивное мероприятие «Дети должны дружить»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Рисунки на асфальте «Солнечное лето для детей планеты»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Пушкинский день в России</w:t>
            </w:r>
          </w:p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Театрализованные игры по мотивам сказок, Чтение сказок, Выставка «Любимые сказки великого поэта»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 июня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2F0756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День России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России, родном городе, государственной символике.</w:t>
            </w:r>
          </w:p>
          <w:p w:rsidR="002F0756" w:rsidRPr="00712728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творческих работ «Россия – гордость моя!», фотовыставка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2F0756" w:rsidRPr="00712728" w:rsidRDefault="002F0756" w:rsidP="002F0756">
            <w:pPr>
              <w:spacing w:after="15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2F0756" w:rsidRPr="00BE238C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2F0756" w:rsidRDefault="002F0756" w:rsidP="002F0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2F0756" w:rsidRPr="00712728" w:rsidRDefault="002F0756" w:rsidP="002F0756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F37BA2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7BA2" w:rsidRPr="00712728" w:rsidRDefault="00F37BA2" w:rsidP="00F37BA2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семьи, любви и верности</w:t>
            </w:r>
          </w:p>
          <w:p w:rsidR="00F37BA2" w:rsidRPr="00712728" w:rsidRDefault="00F37BA2" w:rsidP="00F37BA2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Беседы «Мой семья», «Отдыхаем всей семьей»</w:t>
            </w:r>
          </w:p>
          <w:p w:rsidR="00F37BA2" w:rsidRPr="00712728" w:rsidRDefault="00F37BA2" w:rsidP="00F37BA2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«Мамины и папины помощники»</w:t>
            </w:r>
          </w:p>
          <w:p w:rsidR="00F37BA2" w:rsidRPr="00712728" w:rsidRDefault="00F37BA2" w:rsidP="00F37BA2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Рисунки на асфальте «Ромашковое поле»</w:t>
            </w:r>
          </w:p>
          <w:p w:rsidR="00F37BA2" w:rsidRPr="00712728" w:rsidRDefault="00F37BA2" w:rsidP="00F37BA2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Цикл бесед о семье. Утренняя зарядка всей семьей.</w:t>
            </w:r>
          </w:p>
          <w:p w:rsidR="00F37BA2" w:rsidRPr="00712728" w:rsidRDefault="00F37BA2" w:rsidP="00F37BA2">
            <w:pPr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Творческая мастерская «Ромашка на счастье», презентация поделок «Герб моей семьи», фотовыставка «Наши многодетные семьи»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F37BA2" w:rsidRPr="00712728" w:rsidRDefault="00F37BA2" w:rsidP="00F37BA2">
            <w:pPr>
              <w:spacing w:after="15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F37BA2" w:rsidRDefault="00F37BA2" w:rsidP="00F3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F37BA2" w:rsidRDefault="00F37BA2" w:rsidP="00F3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F37BA2" w:rsidRDefault="00F37BA2" w:rsidP="00F3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F37BA2" w:rsidRPr="00BE238C" w:rsidRDefault="00F37BA2" w:rsidP="00F3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F37BA2" w:rsidRDefault="00F37BA2" w:rsidP="00F3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F37BA2" w:rsidRDefault="00F37BA2" w:rsidP="00F3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F37BA2" w:rsidRDefault="00F37BA2" w:rsidP="00F3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F37BA2" w:rsidRDefault="00F37BA2" w:rsidP="00F3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F37BA2" w:rsidRDefault="00F37BA2" w:rsidP="00F3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F37BA2" w:rsidRDefault="00F37BA2" w:rsidP="00F37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F37BA2" w:rsidRPr="00712728" w:rsidRDefault="00F37BA2" w:rsidP="00F37BA2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ED30C9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0C9" w:rsidRPr="00712728" w:rsidRDefault="00ED30C9" w:rsidP="00ED3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физкультурника</w:t>
            </w:r>
          </w:p>
          <w:p w:rsidR="00ED30C9" w:rsidRPr="00712728" w:rsidRDefault="00ED30C9" w:rsidP="00ED3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ЗОЖ. Чтение и рассматривание иллюстраций с летними видами спорта.</w:t>
            </w:r>
          </w:p>
          <w:p w:rsidR="00ED30C9" w:rsidRPr="00712728" w:rsidRDefault="00ED30C9" w:rsidP="00ED3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на свежем воздухе</w:t>
            </w:r>
          </w:p>
          <w:p w:rsidR="00ED30C9" w:rsidRPr="00712728" w:rsidRDefault="00ED30C9" w:rsidP="00ED30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соревнований «Такие разные мячи» Цикл бесед о ЗОЖ и здоровом питании. Чтение и рассматривание иллюстраций с летними видами спорта.</w:t>
            </w:r>
          </w:p>
        </w:tc>
        <w:tc>
          <w:tcPr>
            <w:tcW w:w="170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ED30C9" w:rsidRPr="00712728" w:rsidRDefault="00ED30C9" w:rsidP="00ED30C9">
            <w:pPr>
              <w:spacing w:after="15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12 августа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ED30C9" w:rsidRPr="00BE238C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ED30C9" w:rsidRPr="00712728" w:rsidRDefault="00ED30C9" w:rsidP="00ED30C9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  <w:tr w:rsidR="00ED30C9" w:rsidRPr="00712728" w:rsidTr="006C767A">
        <w:tc>
          <w:tcPr>
            <w:tcW w:w="35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сударственного флага Российской Федерации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DB">
              <w:rPr>
                <w:rFonts w:ascii="Times New Roman" w:hAnsi="Times New Roman" w:cs="Times New Roman"/>
                <w:sz w:val="24"/>
                <w:szCs w:val="24"/>
              </w:rPr>
              <w:t>Совместные с воспитанниками церемонии поднятия флага и исполнения гимна России</w:t>
            </w:r>
          </w:p>
          <w:p w:rsidR="00ED30C9" w:rsidRPr="00712728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«Флаг России» «Исторические факты появления флага»</w:t>
            </w:r>
          </w:p>
          <w:p w:rsidR="00ED30C9" w:rsidRPr="00712728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Выставка, посвященная Дню Российского флага</w:t>
            </w:r>
            <w:r w:rsidRPr="00712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tcBorders>
              <w:top w:val="single" w:sz="6" w:space="0" w:color="222222"/>
              <w:left w:val="single" w:sz="4" w:space="0" w:color="auto"/>
              <w:bottom w:val="single" w:sz="6" w:space="0" w:color="222222"/>
              <w:right w:val="single" w:sz="4" w:space="0" w:color="auto"/>
            </w:tcBorders>
          </w:tcPr>
          <w:p w:rsidR="00ED30C9" w:rsidRPr="00712728" w:rsidRDefault="00ED30C9" w:rsidP="00ED30C9">
            <w:pPr>
              <w:spacing w:after="150" w:line="255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22 августа</w:t>
            </w:r>
          </w:p>
        </w:tc>
        <w:tc>
          <w:tcPr>
            <w:tcW w:w="41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Воспитатели: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 Е.В.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Гажиу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И.В. </w:t>
            </w:r>
          </w:p>
          <w:p w:rsidR="00ED30C9" w:rsidRPr="00BE238C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Лагутина Е.В.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Зубарева А.В.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С.В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А.Б.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О.Б.</w:t>
            </w:r>
          </w:p>
          <w:p w:rsidR="00ED30C9" w:rsidRDefault="00ED30C9" w:rsidP="00ED3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</w:t>
            </w:r>
            <w:r w:rsidRPr="00712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ВМР</w:t>
            </w:r>
          </w:p>
          <w:p w:rsidR="00ED30C9" w:rsidRPr="00712728" w:rsidRDefault="00ED30C9" w:rsidP="00ED30C9">
            <w:pPr>
              <w:pStyle w:val="c1"/>
              <w:shd w:val="clear" w:color="auto" w:fill="FFFFFF"/>
              <w:spacing w:before="0" w:beforeAutospacing="0" w:after="0" w:afterAutospacing="0"/>
            </w:pPr>
            <w:proofErr w:type="spellStart"/>
            <w:r>
              <w:t>Кочкарева</w:t>
            </w:r>
            <w:proofErr w:type="spellEnd"/>
            <w:r>
              <w:t xml:space="preserve"> М.П.</w:t>
            </w:r>
          </w:p>
        </w:tc>
      </w:tr>
    </w:tbl>
    <w:p w:rsidR="006F2F57" w:rsidRDefault="006F2F57"/>
    <w:sectPr w:rsidR="006F2F57" w:rsidSect="006C767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65D"/>
    <w:rsid w:val="002F0756"/>
    <w:rsid w:val="00652047"/>
    <w:rsid w:val="006C767A"/>
    <w:rsid w:val="006F2F57"/>
    <w:rsid w:val="0084665D"/>
    <w:rsid w:val="00B4094B"/>
    <w:rsid w:val="00ED30C9"/>
    <w:rsid w:val="00F37BA2"/>
    <w:rsid w:val="00F7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9F7E5-A156-46C6-A161-ED319700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C7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C767A"/>
  </w:style>
  <w:style w:type="character" w:customStyle="1" w:styleId="c6">
    <w:name w:val="c6"/>
    <w:basedOn w:val="a0"/>
    <w:rsid w:val="006C767A"/>
  </w:style>
  <w:style w:type="paragraph" w:styleId="a3">
    <w:name w:val="Balloon Text"/>
    <w:basedOn w:val="a"/>
    <w:link w:val="a4"/>
    <w:uiPriority w:val="99"/>
    <w:semiHidden/>
    <w:unhideWhenUsed/>
    <w:rsid w:val="00ED3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10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2025-10-06T01:06:00Z</cp:lastPrinted>
  <dcterms:created xsi:type="dcterms:W3CDTF">2025-10-06T00:50:00Z</dcterms:created>
  <dcterms:modified xsi:type="dcterms:W3CDTF">2025-10-07T02:46:00Z</dcterms:modified>
</cp:coreProperties>
</file>