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D5" w:rsidRDefault="00F74BD5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0C480F" wp14:editId="7A3526FC">
            <wp:simplePos x="0" y="0"/>
            <wp:positionH relativeFrom="page">
              <wp:posOffset>51435</wp:posOffset>
            </wp:positionH>
            <wp:positionV relativeFrom="page">
              <wp:posOffset>35560</wp:posOffset>
            </wp:positionV>
            <wp:extent cx="76962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67A" w:rsidRPr="006C767A" w:rsidRDefault="006C767A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67A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C767A" w:rsidRPr="006C767A" w:rsidRDefault="006C767A" w:rsidP="006C76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67A">
        <w:rPr>
          <w:rFonts w:ascii="Times New Roman" w:hAnsi="Times New Roman" w:cs="Times New Roman"/>
          <w:sz w:val="28"/>
          <w:szCs w:val="28"/>
        </w:rPr>
        <w:t xml:space="preserve">«Детский сад №1 «Радуга» </w:t>
      </w:r>
      <w:proofErr w:type="spellStart"/>
      <w:r w:rsidRPr="006C76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C767A">
        <w:rPr>
          <w:rFonts w:ascii="Times New Roman" w:hAnsi="Times New Roman" w:cs="Times New Roman"/>
          <w:sz w:val="28"/>
          <w:szCs w:val="28"/>
        </w:rPr>
        <w:t xml:space="preserve"> Шкотово </w:t>
      </w:r>
      <w:proofErr w:type="spellStart"/>
      <w:r w:rsidRPr="006C767A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Pr="006C767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7A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 w:rsidRPr="0071272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12728"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«Утверждаю»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 w:rsidRPr="00712728"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Приказ №_____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 w:rsidRPr="00712728">
        <w:rPr>
          <w:rFonts w:ascii="Times New Roman" w:hAnsi="Times New Roman" w:cs="Times New Roman"/>
          <w:sz w:val="24"/>
          <w:szCs w:val="24"/>
        </w:rPr>
        <w:t xml:space="preserve">Протокол №__________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_______2024 г.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«____»________2024 г.</w:t>
      </w:r>
      <w:r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МБДОУ№1</w:t>
      </w:r>
    </w:p>
    <w:p w:rsidR="006C767A" w:rsidRPr="00712728" w:rsidRDefault="006C767A" w:rsidP="006C7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2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       </w:t>
      </w:r>
      <w:proofErr w:type="spellStart"/>
      <w:r w:rsidRPr="00712728">
        <w:rPr>
          <w:rFonts w:ascii="Times New Roman" w:hAnsi="Times New Roman" w:cs="Times New Roman"/>
          <w:sz w:val="24"/>
          <w:szCs w:val="24"/>
        </w:rPr>
        <w:t>Заец</w:t>
      </w:r>
      <w:proofErr w:type="spellEnd"/>
      <w:r w:rsidRPr="00712728">
        <w:rPr>
          <w:rFonts w:ascii="Times New Roman" w:hAnsi="Times New Roman" w:cs="Times New Roman"/>
          <w:sz w:val="24"/>
          <w:szCs w:val="24"/>
        </w:rPr>
        <w:t xml:space="preserve"> Г. П.</w:t>
      </w: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7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Календарный план воспитательной работы МБДОУ №1 «Радуга»</w:t>
      </w: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2024-2025 годы</w:t>
      </w: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Шкотово</w:t>
      </w:r>
    </w:p>
    <w:p w:rsidR="006C767A" w:rsidRPr="006C767A" w:rsidRDefault="006C767A" w:rsidP="006C767A">
      <w:pPr>
        <w:spacing w:before="960" w:after="240" w:line="624" w:lineRule="atLeast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C767A" w:rsidRPr="006C767A" w:rsidSect="006C767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г.</w:t>
      </w:r>
    </w:p>
    <w:p w:rsidR="006C767A" w:rsidRPr="00712728" w:rsidRDefault="006C767A" w:rsidP="006C767A">
      <w:pPr>
        <w:spacing w:before="960" w:after="240" w:line="624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701"/>
        <w:gridCol w:w="4102"/>
      </w:tblGrid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FD64E1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C767A" w:rsidRPr="00712728" w:rsidTr="00711327">
        <w:trPr>
          <w:trHeight w:val="495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DB21F0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6C767A" w:rsidRPr="00712728" w:rsidTr="00711327">
        <w:trPr>
          <w:trHeight w:val="182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FD64E1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Тематическое развлечение «День знаний»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 2024г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rPr>
          <w:trHeight w:val="311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к Дню дошкольного работника (Праздничный концерт от воспитанников ДОУ), беседы о профессиях работников дошкольного образования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rPr>
          <w:trHeight w:val="311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tabs>
                <w:tab w:val="left" w:pos="3319"/>
              </w:tabs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 ко дню пожилых людей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бабушках. Акция «Подари открытку»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мероприятий к Всемирному дню животных (фотовыставка «Мой любимый питомец», Акция помощи животным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к Дню отца в России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папах, общий коллаж «Наши папы лучше всех», мероприятие «Гость группы»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DE77E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Приморского края.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старшего дошкольного возраста «Что значит патриотизм?»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Приморье, составление фотоальбомов «Я живу в Приморье», виртуальные экскурсии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осенние праздники «Осенняя фантазия»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 октября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rPr>
                <w:rStyle w:val="c2"/>
                <w:color w:val="000000"/>
              </w:rPr>
              <w:t>День народного единства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t>Совместные с воспитанниками церемонии поднятия флага и исполнения гимна России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6"/>
                <w:color w:val="000000"/>
              </w:rPr>
              <w:t>Рассматривание альбома «Символика страны»</w:t>
            </w:r>
            <w:r w:rsidRPr="004F4EDB">
              <w:rPr>
                <w:color w:val="000000"/>
              </w:rPr>
              <w:t xml:space="preserve"> 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4F4EDB">
              <w:rPr>
                <w:rStyle w:val="c6"/>
                <w:color w:val="000000"/>
              </w:rPr>
              <w:t>«Русский народный костюм»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t>Беседа с детьми старшего дошкольного возраста «Государственные символы России: герб, флаг, гимн»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2"/>
                <w:color w:val="000000"/>
              </w:rPr>
              <w:t> Игра-викторина «Мы – патриоты»</w:t>
            </w:r>
          </w:p>
          <w:p w:rsidR="006C767A" w:rsidRPr="004F4EDB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F4EDB">
              <w:rPr>
                <w:rStyle w:val="c2"/>
                <w:color w:val="000000"/>
              </w:rPr>
              <w:t>Организация мероприятия «Мы едины, мы непобедимы»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ноября 2024г 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27 ноября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матери в России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  <w:shd w:val="clear" w:color="auto" w:fill="FFFFFF"/>
              </w:rPr>
              <w:lastRenderedPageBreak/>
              <w:t>Организация мероприятий: Мастер-класс от мам «Вместе с мамой: творим, рисуем, мастерим».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6"/>
                <w:color w:val="000000"/>
              </w:rPr>
              <w:t xml:space="preserve">Музыкально-литературная гостиная, </w:t>
            </w:r>
            <w:r>
              <w:rPr>
                <w:rStyle w:val="c6"/>
                <w:color w:val="000000"/>
              </w:rPr>
              <w:t xml:space="preserve">Фотоколлаж </w:t>
            </w:r>
            <w:r>
              <w:rPr>
                <w:rStyle w:val="c2"/>
                <w:color w:val="000000"/>
              </w:rPr>
              <w:t>«Мамина профессия»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.11. 2024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lastRenderedPageBreak/>
              <w:t>День государственного герба Российской Федерации</w:t>
            </w:r>
          </w:p>
          <w:p w:rsidR="006C767A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Беседы с детьми.</w:t>
            </w:r>
          </w:p>
          <w:p w:rsidR="006C767A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Игра «Собери герб»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4F4EDB">
              <w:t>Совместные с воспитанниками церемонии поднятия флага и исполнения гимна России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30.11.2024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>
              <w:t>Кочкарева</w:t>
            </w:r>
            <w:proofErr w:type="spellEnd"/>
            <w: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неизвестного солдата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Экскурсии к памятникам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Акция «Письмо солдату», беседы с детьми «Герои России»</w:t>
            </w:r>
          </w:p>
          <w:p w:rsidR="006C767A" w:rsidRPr="00712728" w:rsidRDefault="006C767A" w:rsidP="0071132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03.12.2024г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День Волонтера В России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>Организация мероприятий: Беседы с детьми на темы «Легко ли быть добрым?», Кто такие волонтеры</w:t>
            </w:r>
            <w:r>
              <w:rPr>
                <w:rStyle w:val="c2"/>
                <w:color w:val="000000"/>
              </w:rPr>
              <w:t>?</w:t>
            </w:r>
            <w:r w:rsidRPr="00712728">
              <w:rPr>
                <w:rStyle w:val="c2"/>
                <w:color w:val="000000"/>
              </w:rPr>
              <w:t xml:space="preserve">». «День добрых дел» 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12728">
              <w:rPr>
                <w:rStyle w:val="c2"/>
                <w:color w:val="000000"/>
              </w:rPr>
              <w:t>— оказание помощи малышам в одевании, раздевании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 xml:space="preserve">Создание </w:t>
            </w:r>
            <w:proofErr w:type="spellStart"/>
            <w:r w:rsidRPr="00712728">
              <w:rPr>
                <w:rStyle w:val="c2"/>
                <w:color w:val="000000"/>
              </w:rPr>
              <w:t>лэпбука</w:t>
            </w:r>
            <w:proofErr w:type="spellEnd"/>
            <w:r w:rsidRPr="00712728">
              <w:rPr>
                <w:rStyle w:val="c2"/>
                <w:color w:val="000000"/>
              </w:rPr>
              <w:t xml:space="preserve"> «Дружба»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 12.24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712728">
              <w:rPr>
                <w:rStyle w:val="c2"/>
                <w:color w:val="000000"/>
              </w:rPr>
              <w:t xml:space="preserve">Народные праздники России: </w:t>
            </w:r>
            <w:r>
              <w:rPr>
                <w:rStyle w:val="c2"/>
                <w:color w:val="000000"/>
              </w:rPr>
              <w:t xml:space="preserve">Беседы </w:t>
            </w:r>
            <w:r w:rsidRPr="00712728">
              <w:rPr>
                <w:rStyle w:val="c2"/>
                <w:color w:val="000000"/>
              </w:rPr>
              <w:t xml:space="preserve">«Святки», «Рождество Христово», мастер- классы от педагогов по изготовлению поделок «Рождественский ангел», 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Тематическое занятие «Рождество Христово», </w:t>
            </w:r>
          </w:p>
          <w:p w:rsidR="006C767A" w:rsidRPr="00712728" w:rsidRDefault="006C767A" w:rsidP="0071132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09.01.2025г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DE77E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6C767A" w:rsidRPr="00DE77E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«Спасибо»</w:t>
            </w:r>
          </w:p>
          <w:p w:rsidR="006C767A" w:rsidRPr="00DE77EA" w:rsidRDefault="006C767A" w:rsidP="00711327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мероприятий: Беседы «Уроки вежливости», «Вежливые слова», </w:t>
            </w:r>
            <w:r w:rsidRPr="00DE7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«Вежливые сказки»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о10.01 2025г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Герба и флага Приморского края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детьми, рассматривание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и иллюстраций на тему, выставка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C767A" w:rsidRPr="00712728" w:rsidTr="006C767A">
        <w:trPr>
          <w:trHeight w:val="344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проявления доброты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мероприятий: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в группах «Солнышко доброты»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«Доброта»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февраля.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защитника Отечества 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мероприятий: Беседа «Военные профессии», «Крепки и сильны </w:t>
            </w:r>
          </w:p>
          <w:p w:rsidR="006C767A" w:rsidRDefault="006C767A" w:rsidP="00711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богатыри</w:t>
            </w: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». Праздник «День защитника Отечества»</w:t>
            </w:r>
          </w:p>
          <w:p w:rsidR="006C767A" w:rsidRDefault="006C767A" w:rsidP="00711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>Выставка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 «Наши папы удалые» </w:t>
            </w:r>
          </w:p>
          <w:p w:rsidR="006C767A" w:rsidRPr="00712728" w:rsidRDefault="006C767A" w:rsidP="007113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23.02.2025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rPr>
          <w:trHeight w:val="1328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праздник «Масленица». 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празднике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27.02.2025г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</w:t>
            </w:r>
          </w:p>
          <w:p w:rsidR="006C767A" w:rsidRDefault="006C767A" w:rsidP="00711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C767A" w:rsidRPr="00712728" w:rsidRDefault="006C767A" w:rsidP="00711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маме, бабушке, сестре, девочках, семье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мастерские «Подарок для мамочки», выставка рисунков («Моя мама», «Моя бабушка», «Любимая сестрёнка»)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8.03.25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 Неделя театра (показ разных видов театра)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Игры-инсценировки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rPr>
          <w:trHeight w:val="1840"/>
        </w:trPr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здоровья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в ДОУ «Спорт нам поможет силы умножить!» -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12.04.2025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мероприятий: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об экологических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проблемах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Земле, мероприятие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«Сбор батареек, макулатуры»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«Цветочек на подоконнике» (озеленение прогулочных участков)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22.04.2025г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</w:tr>
      <w:tr w:rsidR="006C767A" w:rsidRPr="00712728" w:rsidTr="00711327">
        <w:trPr>
          <w:trHeight w:val="343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«Встречаем праздник Первомай»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акция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 бесед «Детям о ВОВ» (по возрасту)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Выставка детских рисунков «День Победы».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к 9 Мая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</w:t>
            </w:r>
          </w:p>
          <w:p w:rsidR="006C767A" w:rsidRPr="004F4EDB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hAnsi="Times New Roman" w:cs="Times New Roman"/>
                <w:sz w:val="24"/>
                <w:szCs w:val="24"/>
              </w:rPr>
              <w:t>Экскурсии к памятнику односельчанам не вернувшимся с ВОВ: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09.05.2025 г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славянской культуры и письменности. Организация мероприятий: просмотр презентации «Экскурсия в историю книгоиздания на Руси» игры с развивающим материалом «Детская типография»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24.05.2025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 «До свидания детский сад. Здравствуй школа!»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ВМР </w:t>
            </w: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711327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Беседы о правах детей, «Дружат дети на планете»; 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фотоальбома группы «Наши дружные ребята»,  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мероприятие «Дети должны дружить»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 асфальте «Солнечное лето для детей планеты»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1.06.2025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Pr="00533D1D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</w:t>
            </w:r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 w:rsidRPr="0053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Пушкинский день в России</w:t>
            </w:r>
          </w:p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Театрализованные игры по мотивам сказок, Чтение сказок, Выставка «Любимые сказки великого поэта»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О.Б.Заместитель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России, родном городе, государственной символике.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Выставки творческих работ «Россия – гордость моя!», фотовыставка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12.06.2025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День семьи, любви и верности</w:t>
            </w:r>
          </w:p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«Мой семья», «Отдыхаем всей семьей»</w:t>
            </w:r>
          </w:p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«Мамины и папины помощники»</w:t>
            </w:r>
          </w:p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Рисунки на асфальте «Ромашковое поле»</w:t>
            </w:r>
          </w:p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 бесед о семье. Утренняя зарядка всей семьей.</w:t>
            </w:r>
          </w:p>
          <w:p w:rsidR="006C767A" w:rsidRPr="00712728" w:rsidRDefault="006C767A" w:rsidP="0071132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мастерская «Ромашка на счастье», презентация поделок «Герб моей семьи», фотовыставка «Наши многодетные семьи»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8.07.2024 г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Pr="00712728" w:rsidRDefault="006C767A" w:rsidP="0071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  <w:p w:rsidR="006C767A" w:rsidRPr="00712728" w:rsidRDefault="006C767A" w:rsidP="0071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ЗОЖ. Чтение и рассматривание иллюстраций с летними видами спорта.</w:t>
            </w:r>
          </w:p>
          <w:p w:rsidR="006C767A" w:rsidRPr="00712728" w:rsidRDefault="006C767A" w:rsidP="0071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  <w:p w:rsidR="006C767A" w:rsidRPr="00712728" w:rsidRDefault="006C767A" w:rsidP="00711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соревнований «Такие разные мячи» Цикл бесед о ЗОЖ и здоровом питании. Чтение и рассматривание иллюстраций с летними видами спорта.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12.08.2025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Абдрафикова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  <w:tr w:rsidR="006C767A" w:rsidRPr="00712728" w:rsidTr="006C767A">
        <w:tc>
          <w:tcPr>
            <w:tcW w:w="3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флага Российской Федерации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EDB">
              <w:rPr>
                <w:rFonts w:ascii="Times New Roman" w:hAnsi="Times New Roman" w:cs="Times New Roman"/>
                <w:sz w:val="24"/>
                <w:szCs w:val="24"/>
              </w:rPr>
              <w:t>Совместные с воспитанниками церемонии поднятия флага и исполнения гимна России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«Флаг России» игры «Собери флаг», «Что означает этот цвет?», «Передай флажок», «Чей флажок быстрей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берется?»,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«Соберись в кружок по цвету». Беседа «Исторические факты появления флага»</w:t>
            </w:r>
          </w:p>
          <w:p w:rsidR="006C767A" w:rsidRPr="00712728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Выставка, посвященная Дню Российского флага</w:t>
            </w:r>
            <w:r w:rsidRPr="00712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6C767A" w:rsidRPr="00712728" w:rsidRDefault="006C767A" w:rsidP="00711327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12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22.08.2025 г.</w:t>
            </w:r>
          </w:p>
        </w:tc>
        <w:tc>
          <w:tcPr>
            <w:tcW w:w="4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</w:p>
          <w:p w:rsidR="006C767A" w:rsidRPr="00BE238C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Лагутина Е.В.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Зубарева А.В.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С.В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6C767A" w:rsidRDefault="006C767A" w:rsidP="0071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</w:t>
            </w:r>
            <w:r w:rsidRPr="0071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ВМР</w:t>
            </w:r>
          </w:p>
          <w:p w:rsidR="006C767A" w:rsidRPr="00712728" w:rsidRDefault="006C767A" w:rsidP="0071132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6F2F57" w:rsidRDefault="006F2F57"/>
    <w:sectPr w:rsidR="006F2F57" w:rsidSect="006C76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D"/>
    <w:rsid w:val="006C767A"/>
    <w:rsid w:val="006F2F57"/>
    <w:rsid w:val="0084665D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9F7E5-A156-46C6-A161-ED319700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67A"/>
  </w:style>
  <w:style w:type="character" w:customStyle="1" w:styleId="c6">
    <w:name w:val="c6"/>
    <w:basedOn w:val="a0"/>
    <w:rsid w:val="006C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1831</Words>
  <Characters>10442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2024-08-29T00:21:00Z</dcterms:created>
  <dcterms:modified xsi:type="dcterms:W3CDTF">2024-08-30T02:18:00Z</dcterms:modified>
</cp:coreProperties>
</file>