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07" w:rsidRPr="00B510C2" w:rsidRDefault="00E44007" w:rsidP="00B510C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10C2">
        <w:rPr>
          <w:rFonts w:ascii="Times New Roman" w:hAnsi="Times New Roman" w:cs="Times New Roman"/>
          <w:b/>
          <w:bCs/>
          <w:sz w:val="24"/>
          <w:szCs w:val="24"/>
        </w:rPr>
        <w:t>Грипп – симптомы и профилактика</w:t>
      </w:r>
    </w:p>
    <w:p w:rsidR="00E44007" w:rsidRPr="00B510C2" w:rsidRDefault="00E44007" w:rsidP="00B510C2">
      <w:pPr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Грипп – это инфекционное заболевание, возбудителем которого является вирус</w:t>
      </w:r>
    </w:p>
    <w:p w:rsidR="00E44007" w:rsidRPr="00B510C2" w:rsidRDefault="00E44007" w:rsidP="00B510C2">
      <w:pPr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E44007" w:rsidRPr="00B510C2" w:rsidRDefault="00E44007" w:rsidP="00B510C2">
      <w:pPr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b/>
          <w:bCs/>
          <w:sz w:val="24"/>
          <w:szCs w:val="24"/>
        </w:rPr>
        <w:t>ВАЖНО!</w:t>
      </w:r>
    </w:p>
    <w:p w:rsid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Сам</w:t>
      </w:r>
      <w:r w:rsidR="00B510C2">
        <w:rPr>
          <w:rFonts w:ascii="Times New Roman" w:hAnsi="Times New Roman" w:cs="Times New Roman"/>
          <w:sz w:val="24"/>
          <w:szCs w:val="24"/>
        </w:rPr>
        <w:t>олечение при гриппе недопустимо</w:t>
      </w:r>
    </w:p>
    <w:p w:rsidR="00E44007" w:rsidRP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Поставить диагноз и назначить необходимое лечение должен врач</w:t>
      </w:r>
    </w:p>
    <w:p w:rsid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При температуре 38-39 градусов вызовите врача на дом</w:t>
      </w:r>
    </w:p>
    <w:p w:rsidR="00E44007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Крайне опасно переносить грипп на ногах</w:t>
      </w:r>
      <w:proofErr w:type="gramStart"/>
      <w:r w:rsidRPr="00B510C2">
        <w:rPr>
          <w:rFonts w:ascii="Times New Roman" w:hAnsi="Times New Roman" w:cs="Times New Roman"/>
          <w:sz w:val="24"/>
          <w:szCs w:val="24"/>
        </w:rPr>
        <w:br/>
        <w:t>Э</w:t>
      </w:r>
      <w:proofErr w:type="gramEnd"/>
      <w:r w:rsidRPr="00B510C2">
        <w:rPr>
          <w:rFonts w:ascii="Times New Roman" w:hAnsi="Times New Roman" w:cs="Times New Roman"/>
          <w:sz w:val="24"/>
          <w:szCs w:val="24"/>
        </w:rPr>
        <w:t>то может привести к тяжелым осложнениям</w:t>
      </w:r>
    </w:p>
    <w:p w:rsidR="00B510C2" w:rsidRPr="00B510C2" w:rsidRDefault="00B510C2" w:rsidP="00B51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4007" w:rsidRP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b/>
          <w:bCs/>
          <w:sz w:val="24"/>
          <w:szCs w:val="24"/>
        </w:rPr>
        <w:t>Что делать, если вы заболели:</w:t>
      </w:r>
    </w:p>
    <w:p w:rsidR="00E44007" w:rsidRPr="00B510C2" w:rsidRDefault="00E44007" w:rsidP="00B510C2">
      <w:pPr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Оставайтесь дома</w:t>
      </w:r>
      <w:proofErr w:type="gramStart"/>
      <w:r w:rsidRPr="00B510C2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B510C2">
        <w:rPr>
          <w:rFonts w:ascii="Times New Roman" w:hAnsi="Times New Roman" w:cs="Times New Roman"/>
          <w:sz w:val="24"/>
          <w:szCs w:val="24"/>
        </w:rPr>
        <w:t>облюдайте постельный режим</w:t>
      </w:r>
      <w:r w:rsidRPr="00B510C2">
        <w:rPr>
          <w:rFonts w:ascii="Times New Roman" w:hAnsi="Times New Roman" w:cs="Times New Roman"/>
          <w:sz w:val="24"/>
          <w:szCs w:val="24"/>
        </w:rPr>
        <w:br/>
        <w:t>Выполняйте все рекомендации лечащего врача</w:t>
      </w:r>
      <w:r w:rsidRPr="00B510C2">
        <w:rPr>
          <w:rFonts w:ascii="Times New Roman" w:hAnsi="Times New Roman" w:cs="Times New Roman"/>
          <w:sz w:val="24"/>
          <w:szCs w:val="24"/>
        </w:rPr>
        <w:br/>
        <w:t>При кашле или чихании прикрывайте нос и рот платком</w:t>
      </w:r>
      <w:r w:rsidRPr="00B510C2">
        <w:rPr>
          <w:rFonts w:ascii="Times New Roman" w:hAnsi="Times New Roman" w:cs="Times New Roman"/>
          <w:sz w:val="24"/>
          <w:szCs w:val="24"/>
        </w:rPr>
        <w:br/>
        <w:t>Принимайте лекарства вовремя</w:t>
      </w:r>
      <w:r w:rsidRPr="00B510C2">
        <w:rPr>
          <w:rFonts w:ascii="Times New Roman" w:hAnsi="Times New Roman" w:cs="Times New Roman"/>
          <w:sz w:val="24"/>
          <w:szCs w:val="24"/>
        </w:rPr>
        <w:br/>
        <w:t>Пейте как можно больше жидкости (горячий чай, клюквенный или брусничный морсы, щелочные минеральные воды)</w:t>
      </w:r>
    </w:p>
    <w:p w:rsidR="00E44007" w:rsidRP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b/>
          <w:bCs/>
          <w:sz w:val="24"/>
          <w:szCs w:val="24"/>
        </w:rPr>
        <w:t>Как снизить риск заражения окружающих</w:t>
      </w:r>
    </w:p>
    <w:p w:rsidR="00E44007" w:rsidRP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· По возможности изолируйте больного в отдельной комнате</w:t>
      </w:r>
    </w:p>
    <w:p w:rsidR="00E44007" w:rsidRP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· Регулярно проветривайте помещение, где находится больной</w:t>
      </w:r>
    </w:p>
    <w:p w:rsidR="00E44007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· При уходе за больным используйте маску</w:t>
      </w:r>
    </w:p>
    <w:p w:rsidR="00B510C2" w:rsidRPr="00B510C2" w:rsidRDefault="00B510C2" w:rsidP="00B51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4007" w:rsidRP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b/>
          <w:bCs/>
          <w:sz w:val="24"/>
          <w:szCs w:val="24"/>
        </w:rPr>
        <w:t>Как защитить себя от гриппа</w:t>
      </w:r>
    </w:p>
    <w:p w:rsidR="00E44007" w:rsidRP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· Наиболее эффективное средство защиты от гриппа – своевременная вакцинация*</w:t>
      </w:r>
    </w:p>
    <w:p w:rsidR="00E44007" w:rsidRP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· Полноценно питайтесь, ведите здоровый образ жизни, высыпайтесь и занимайтесь физкультурой</w:t>
      </w:r>
    </w:p>
    <w:p w:rsidR="00E44007" w:rsidRP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· Мойте руки</w:t>
      </w:r>
    </w:p>
    <w:p w:rsidR="00E44007" w:rsidRP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· Промывайте нос</w:t>
      </w:r>
    </w:p>
    <w:p w:rsidR="00E44007" w:rsidRP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· Регулярно делайте влажную уборку помещений</w:t>
      </w:r>
    </w:p>
    <w:p w:rsidR="00E44007" w:rsidRP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· Регулярно проветривайте и увлажняйте воздух в помещении</w:t>
      </w:r>
    </w:p>
    <w:p w:rsidR="00E44007" w:rsidRP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· Используйте маски в общественных местах и в транспорте</w:t>
      </w:r>
    </w:p>
    <w:p w:rsidR="00E44007" w:rsidRP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· По возможности избегайте мест массового скопления людей</w:t>
      </w:r>
    </w:p>
    <w:p w:rsidR="00E44007" w:rsidRPr="00B510C2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· Избегайте тесных контактов с людьми, которые имеют признаки заболевания (кашель, чихание)</w:t>
      </w:r>
    </w:p>
    <w:p w:rsidR="00E44007" w:rsidRDefault="00E44007" w:rsidP="00B510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sz w:val="24"/>
          <w:szCs w:val="24"/>
        </w:rPr>
        <w:t>· 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B510C2" w:rsidRPr="00B510C2" w:rsidRDefault="00B510C2" w:rsidP="00B51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007" w:rsidRPr="00B510C2" w:rsidRDefault="00E44007" w:rsidP="00B510C2">
      <w:pPr>
        <w:jc w:val="both"/>
        <w:rPr>
          <w:rFonts w:ascii="Times New Roman" w:hAnsi="Times New Roman" w:cs="Times New Roman"/>
          <w:sz w:val="24"/>
          <w:szCs w:val="24"/>
        </w:rPr>
      </w:pPr>
      <w:r w:rsidRPr="00B510C2">
        <w:rPr>
          <w:rFonts w:ascii="Times New Roman" w:hAnsi="Times New Roman" w:cs="Times New Roman"/>
          <w:i/>
          <w:iCs/>
          <w:sz w:val="24"/>
          <w:szCs w:val="24"/>
        </w:rPr>
        <w:t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</w:t>
      </w:r>
    </w:p>
    <w:p w:rsidR="00165586" w:rsidRPr="00B510C2" w:rsidRDefault="00165586" w:rsidP="00B510C2">
      <w:pPr>
        <w:rPr>
          <w:rFonts w:ascii="Times New Roman" w:hAnsi="Times New Roman" w:cs="Times New Roman"/>
          <w:sz w:val="24"/>
          <w:szCs w:val="24"/>
        </w:rPr>
      </w:pPr>
    </w:p>
    <w:sectPr w:rsidR="00165586" w:rsidRPr="00B510C2" w:rsidSect="00B510C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7"/>
    <w:rsid w:val="00165586"/>
    <w:rsid w:val="005012E3"/>
    <w:rsid w:val="006F43F5"/>
    <w:rsid w:val="00B510C2"/>
    <w:rsid w:val="00E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Пользователь Windows</cp:lastModifiedBy>
  <cp:revision>2</cp:revision>
  <dcterms:created xsi:type="dcterms:W3CDTF">2025-10-06T03:44:00Z</dcterms:created>
  <dcterms:modified xsi:type="dcterms:W3CDTF">2025-10-06T03:44:00Z</dcterms:modified>
</cp:coreProperties>
</file>